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736" w:rsidRDefault="00BB765F">
      <w:pPr>
        <w:rPr>
          <w:b/>
          <w:sz w:val="32"/>
        </w:rPr>
      </w:pPr>
      <w:bookmarkStart w:id="0" w:name="OLE_LINK59"/>
      <w:bookmarkStart w:id="1" w:name="OLE_LINK60"/>
      <w:bookmarkStart w:id="2" w:name="OLE_LINK78"/>
      <w:bookmarkStart w:id="3" w:name="OLE_LINK79"/>
      <w:bookmarkStart w:id="4" w:name="OLE_LINK80"/>
      <w:bookmarkStart w:id="5" w:name="OLE_LINK81"/>
      <w:r>
        <w:rPr>
          <w:b/>
          <w:sz w:val="32"/>
        </w:rPr>
        <w:t>Physical Education</w:t>
      </w:r>
    </w:p>
    <w:p w:rsidR="00F71C10" w:rsidRPr="00F71C10" w:rsidRDefault="00C70CE9" w:rsidP="00F71C10">
      <w:pPr>
        <w:rPr>
          <w:b/>
        </w:rPr>
      </w:pPr>
      <w:bookmarkStart w:id="6" w:name="OLE_LINK21"/>
      <w:r>
        <w:rPr>
          <w:b/>
        </w:rPr>
        <w:t>KS.1</w:t>
      </w:r>
      <w:r w:rsidR="00F71C10">
        <w:rPr>
          <w:b/>
        </w:rPr>
        <w:t xml:space="preserve"> Programmes of Study</w:t>
      </w:r>
    </w:p>
    <w:tbl>
      <w:tblPr>
        <w:tblStyle w:val="TableGrid"/>
        <w:tblW w:w="0" w:type="auto"/>
        <w:tblLook w:val="00A0" w:firstRow="1" w:lastRow="0" w:firstColumn="1" w:lastColumn="0" w:noHBand="0" w:noVBand="0"/>
      </w:tblPr>
      <w:tblGrid>
        <w:gridCol w:w="3093"/>
        <w:gridCol w:w="3093"/>
        <w:gridCol w:w="3093"/>
      </w:tblGrid>
      <w:tr w:rsidR="00C70CE9"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pPr>
              <w:rPr>
                <w:rFonts w:ascii="Arial" w:hAnsi="Arial" w:cs="Arial"/>
                <w:b/>
                <w:sz w:val="20"/>
                <w:szCs w:val="20"/>
              </w:rPr>
            </w:pPr>
            <w:bookmarkStart w:id="7" w:name="OLE_LINK31"/>
            <w:bookmarkStart w:id="8" w:name="OLE_LINK32"/>
            <w:bookmarkEnd w:id="6"/>
            <w:r w:rsidRPr="001977F7">
              <w:rPr>
                <w:rFonts w:ascii="Arial" w:hAnsi="Arial" w:cs="Arial"/>
                <w:b/>
                <w:sz w:val="20"/>
                <w:szCs w:val="20"/>
              </w:rPr>
              <w:t>Curriculum 2000</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pPr>
              <w:rPr>
                <w:rFonts w:ascii="Arial" w:hAnsi="Arial" w:cs="Arial"/>
                <w:b/>
                <w:sz w:val="20"/>
                <w:szCs w:val="20"/>
              </w:rPr>
            </w:pPr>
            <w:r w:rsidRPr="001977F7">
              <w:rPr>
                <w:rFonts w:ascii="Arial" w:hAnsi="Arial" w:cs="Arial"/>
                <w:b/>
                <w:sz w:val="20"/>
                <w:szCs w:val="20"/>
              </w:rPr>
              <w:t>New Curriculum</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1F2352">
            <w:pPr>
              <w:rPr>
                <w:rFonts w:ascii="Arial" w:hAnsi="Arial" w:cs="Arial"/>
                <w:b/>
                <w:sz w:val="20"/>
                <w:szCs w:val="20"/>
              </w:rPr>
            </w:pPr>
            <w:r>
              <w:rPr>
                <w:rFonts w:ascii="Arial" w:hAnsi="Arial" w:cs="Arial"/>
                <w:b/>
                <w:sz w:val="20"/>
                <w:szCs w:val="20"/>
              </w:rPr>
              <w:t>Notes</w:t>
            </w:r>
          </w:p>
        </w:tc>
      </w:tr>
      <w:tr w:rsidR="00C70CE9"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rPr>
                <w:rFonts w:ascii="Arial" w:hAnsi="Arial" w:cs="Arial"/>
                <w:sz w:val="20"/>
                <w:szCs w:val="20"/>
              </w:rPr>
            </w:pPr>
            <w:r w:rsidRPr="001977F7">
              <w:rPr>
                <w:rFonts w:ascii="Arial" w:hAnsi="Arial" w:cs="Arial"/>
                <w:sz w:val="20"/>
                <w:szCs w:val="20"/>
              </w:rPr>
              <w:t>Knowledge, skills and understanding</w:t>
            </w:r>
          </w:p>
          <w:p w:rsidR="00BB765F" w:rsidRPr="001977F7" w:rsidRDefault="00BB765F" w:rsidP="00BB765F">
            <w:pPr>
              <w:rPr>
                <w:rFonts w:ascii="Arial" w:hAnsi="Arial" w:cs="Arial"/>
                <w:sz w:val="20"/>
                <w:szCs w:val="20"/>
              </w:rPr>
            </w:pPr>
            <w:r w:rsidRPr="001977F7">
              <w:rPr>
                <w:rFonts w:ascii="Arial" w:hAnsi="Arial" w:cs="Arial"/>
                <w:sz w:val="20"/>
                <w:szCs w:val="20"/>
              </w:rPr>
              <w:t xml:space="preserve">Teaching should ensure that when </w:t>
            </w:r>
            <w:r w:rsidRPr="001977F7">
              <w:rPr>
                <w:rFonts w:ascii="Arial" w:hAnsi="Arial" w:cs="Arial"/>
                <w:b/>
                <w:bCs/>
                <w:sz w:val="20"/>
                <w:szCs w:val="20"/>
              </w:rPr>
              <w:t>evaluating and improving performance</w:t>
            </w:r>
            <w:r w:rsidRPr="001977F7">
              <w:rPr>
                <w:rFonts w:ascii="Arial" w:hAnsi="Arial" w:cs="Arial"/>
                <w:sz w:val="20"/>
                <w:szCs w:val="20"/>
              </w:rPr>
              <w:t>,</w:t>
            </w:r>
          </w:p>
          <w:p w:rsidR="00BB765F" w:rsidRPr="001977F7" w:rsidRDefault="00BB765F" w:rsidP="00BB765F">
            <w:pPr>
              <w:rPr>
                <w:rFonts w:ascii="Arial" w:hAnsi="Arial" w:cs="Arial"/>
                <w:b/>
                <w:bCs/>
                <w:sz w:val="20"/>
                <w:szCs w:val="20"/>
              </w:rPr>
            </w:pPr>
            <w:r w:rsidRPr="001977F7">
              <w:rPr>
                <w:rFonts w:ascii="Arial" w:hAnsi="Arial" w:cs="Arial"/>
                <w:sz w:val="20"/>
                <w:szCs w:val="20"/>
              </w:rPr>
              <w:t xml:space="preserve">connections are made between </w:t>
            </w:r>
            <w:r w:rsidRPr="001977F7">
              <w:rPr>
                <w:rFonts w:ascii="Arial" w:hAnsi="Arial" w:cs="Arial"/>
                <w:b/>
                <w:bCs/>
                <w:sz w:val="20"/>
                <w:szCs w:val="20"/>
              </w:rPr>
              <w:t>developing, selecting and applying skills,</w:t>
            </w:r>
          </w:p>
          <w:p w:rsidR="00C70CE9" w:rsidRPr="001977F7" w:rsidRDefault="00BB765F" w:rsidP="00BB765F">
            <w:pPr>
              <w:rPr>
                <w:rFonts w:ascii="Arial" w:hAnsi="Arial" w:cs="Arial"/>
                <w:sz w:val="20"/>
                <w:szCs w:val="20"/>
              </w:rPr>
            </w:pPr>
            <w:r w:rsidRPr="001977F7">
              <w:rPr>
                <w:rFonts w:ascii="Arial" w:hAnsi="Arial" w:cs="Arial"/>
                <w:b/>
                <w:bCs/>
                <w:sz w:val="20"/>
                <w:szCs w:val="20"/>
              </w:rPr>
              <w:t>tactics and compositional ideas</w:t>
            </w:r>
            <w:r w:rsidRPr="001977F7">
              <w:rPr>
                <w:rFonts w:ascii="Arial" w:hAnsi="Arial" w:cs="Arial"/>
                <w:sz w:val="20"/>
                <w:szCs w:val="20"/>
              </w:rPr>
              <w:t xml:space="preserve">, and </w:t>
            </w:r>
            <w:r w:rsidRPr="001977F7">
              <w:rPr>
                <w:rFonts w:ascii="Arial" w:hAnsi="Arial" w:cs="Arial"/>
                <w:b/>
                <w:bCs/>
                <w:sz w:val="20"/>
                <w:szCs w:val="20"/>
              </w:rPr>
              <w:t>fitness and health</w:t>
            </w:r>
            <w:r w:rsidRPr="001977F7">
              <w:rPr>
                <w:rFonts w:ascii="Arial" w:hAnsi="Arial" w:cs="Arial"/>
                <w:sz w:val="20"/>
                <w:szCs w:val="20"/>
              </w:rPr>
              <w:t>.</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1977F7" w:rsidP="003217D4">
            <w:pPr>
              <w:rPr>
                <w:rFonts w:ascii="Arial" w:hAnsi="Arial" w:cs="Arial"/>
                <w:sz w:val="20"/>
                <w:szCs w:val="20"/>
              </w:rPr>
            </w:pPr>
            <w:r w:rsidRPr="001977F7">
              <w:rPr>
                <w:rFonts w:ascii="Arial" w:hAnsi="Arial" w:cs="Arial"/>
                <w:sz w:val="20"/>
                <w:szCs w:val="20"/>
              </w:rPr>
              <w:t>Pupils should develop fundamental movement skills, become increasingly competent and confident and access a broad range of opportunities to extend their agility, balance and coordination, individually and with others. They should be able to engage in competitive (both against self and against others) and co-operative physical activities, in a range of increasingly challenging situations.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pPr>
              <w:rPr>
                <w:rFonts w:ascii="Arial" w:hAnsi="Arial" w:cs="Arial"/>
                <w:sz w:val="20"/>
                <w:szCs w:val="20"/>
              </w:rPr>
            </w:pPr>
          </w:p>
          <w:p w:rsidR="003217D4" w:rsidRPr="001977F7" w:rsidRDefault="003217D4">
            <w:pPr>
              <w:rPr>
                <w:rFonts w:ascii="Arial" w:hAnsi="Arial" w:cs="Arial"/>
                <w:sz w:val="20"/>
                <w:szCs w:val="20"/>
              </w:rPr>
            </w:pPr>
          </w:p>
        </w:tc>
      </w:tr>
      <w:tr w:rsidR="00C70CE9"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rPr>
                <w:rFonts w:ascii="Arial" w:eastAsia="Cambria" w:hAnsi="Arial" w:cs="Arial"/>
                <w:b/>
                <w:bCs/>
                <w:sz w:val="20"/>
                <w:szCs w:val="20"/>
              </w:rPr>
            </w:pPr>
            <w:r w:rsidRPr="001977F7">
              <w:rPr>
                <w:rFonts w:ascii="Arial" w:eastAsia="Cambria" w:hAnsi="Arial" w:cs="Arial"/>
                <w:b/>
                <w:bCs/>
                <w:sz w:val="20"/>
                <w:szCs w:val="20"/>
              </w:rPr>
              <w:t>Acquiring and developing skills</w:t>
            </w:r>
          </w:p>
          <w:p w:rsidR="00BB765F" w:rsidRPr="001977F7" w:rsidRDefault="00BB765F" w:rsidP="00BB765F">
            <w:pPr>
              <w:rPr>
                <w:rFonts w:ascii="Arial" w:eastAsia="Cambria" w:hAnsi="Arial" w:cs="Arial"/>
                <w:b/>
                <w:sz w:val="20"/>
                <w:szCs w:val="20"/>
              </w:rPr>
            </w:pPr>
            <w:r w:rsidRPr="001977F7">
              <w:rPr>
                <w:rFonts w:ascii="Arial" w:eastAsia="Cambria" w:hAnsi="Arial" w:cs="Arial"/>
                <w:b/>
                <w:sz w:val="20"/>
                <w:szCs w:val="20"/>
              </w:rPr>
              <w:t>1 Pupils should be taught to:</w:t>
            </w:r>
          </w:p>
          <w:p w:rsidR="00BB765F" w:rsidRPr="001977F7" w:rsidRDefault="00BB765F" w:rsidP="00BB765F">
            <w:pPr>
              <w:rPr>
                <w:rFonts w:ascii="Arial" w:eastAsia="Cambria" w:hAnsi="Arial" w:cs="Arial"/>
                <w:b/>
                <w:sz w:val="20"/>
                <w:szCs w:val="20"/>
              </w:rPr>
            </w:pPr>
            <w:r w:rsidRPr="001977F7">
              <w:rPr>
                <w:rFonts w:ascii="Arial" w:eastAsia="Cambria" w:hAnsi="Arial" w:cs="Arial"/>
                <w:b/>
                <w:sz w:val="20"/>
                <w:szCs w:val="20"/>
              </w:rPr>
              <w:t>a explore basic skills, actions and ideas with increasing understanding</w:t>
            </w:r>
          </w:p>
          <w:p w:rsidR="00BB765F" w:rsidRPr="001977F7" w:rsidRDefault="00BB765F" w:rsidP="00BB765F">
            <w:pPr>
              <w:rPr>
                <w:rFonts w:ascii="Arial" w:eastAsia="Cambria" w:hAnsi="Arial" w:cs="Arial"/>
                <w:b/>
                <w:sz w:val="20"/>
                <w:szCs w:val="20"/>
              </w:rPr>
            </w:pPr>
            <w:r w:rsidRPr="001977F7">
              <w:rPr>
                <w:rFonts w:ascii="Arial" w:eastAsia="Cambria" w:hAnsi="Arial" w:cs="Arial"/>
                <w:b/>
                <w:sz w:val="20"/>
                <w:szCs w:val="20"/>
              </w:rPr>
              <w:t>b remember and repeat simple skills and actions with increasing control</w:t>
            </w:r>
          </w:p>
          <w:p w:rsidR="00C70CE9" w:rsidRPr="001977F7" w:rsidRDefault="00BB765F" w:rsidP="00BB765F">
            <w:pPr>
              <w:rPr>
                <w:rFonts w:ascii="Arial" w:eastAsia="Cambria" w:hAnsi="Arial" w:cs="Arial"/>
                <w:b/>
                <w:sz w:val="20"/>
                <w:szCs w:val="20"/>
              </w:rPr>
            </w:pPr>
            <w:r w:rsidRPr="001977F7">
              <w:rPr>
                <w:rFonts w:ascii="Arial" w:eastAsia="Cambria" w:hAnsi="Arial" w:cs="Arial"/>
                <w:b/>
                <w:sz w:val="20"/>
                <w:szCs w:val="20"/>
              </w:rPr>
              <w:t>and coordination.</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rsidP="003217D4">
            <w:pPr>
              <w:ind w:left="360"/>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rsidP="00BB765F">
            <w:pPr>
              <w:contextualSpacing/>
              <w:rPr>
                <w:rFonts w:ascii="Arial" w:hAnsi="Arial" w:cs="Arial"/>
                <w:sz w:val="20"/>
                <w:szCs w:val="20"/>
              </w:rPr>
            </w:pPr>
          </w:p>
        </w:tc>
      </w:tr>
      <w:tr w:rsidR="00C70CE9"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Selecting and applying skills, tactics and compositional ideas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2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explore how to choose and apply skills and actions in sequence and</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in combination</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vary the way they perform skills by using simple tactics and movement phrases</w:t>
            </w:r>
          </w:p>
          <w:p w:rsidR="00C70CE9" w:rsidRPr="001977F7" w:rsidRDefault="00BB765F" w:rsidP="00BB765F">
            <w:pPr>
              <w:ind w:left="360"/>
              <w:rPr>
                <w:rFonts w:ascii="Arial" w:hAnsi="Arial" w:cs="Arial"/>
                <w:sz w:val="20"/>
                <w:szCs w:val="20"/>
              </w:rPr>
            </w:pPr>
            <w:r w:rsidRPr="001977F7">
              <w:rPr>
                <w:rFonts w:ascii="Arial" w:hAnsi="Arial" w:cs="Arial"/>
                <w:color w:val="000000"/>
                <w:sz w:val="20"/>
                <w:szCs w:val="20"/>
              </w:rPr>
              <w:t>c apply rules and conventions for different activities.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rsidP="003217D4">
            <w:pPr>
              <w:pStyle w:val="NormalWeb"/>
              <w:spacing w:beforeLines="1" w:before="2" w:afterLines="1" w:after="2"/>
              <w:ind w:left="360"/>
              <w:rPr>
                <w:rFonts w:ascii="Arial" w:hAnsi="Arial" w:cs="Arial"/>
                <w:sz w:val="20"/>
                <w:szCs w:val="20"/>
              </w:rPr>
            </w:pPr>
            <w:r w:rsidRPr="001977F7">
              <w:rPr>
                <w:rFonts w:ascii="Arial" w:hAnsi="Arial" w:cs="Arial"/>
                <w:sz w:val="20"/>
                <w:szCs w:val="20"/>
              </w:rPr>
              <w:t xml:space="preserve"> </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rsidP="00C70CE9">
            <w:pPr>
              <w:contextualSpacing/>
              <w:rPr>
                <w:rFonts w:ascii="Arial" w:hAnsi="Arial" w:cs="Arial"/>
                <w:sz w:val="20"/>
                <w:szCs w:val="20"/>
              </w:rPr>
            </w:pPr>
          </w:p>
        </w:tc>
      </w:tr>
      <w:tr w:rsidR="00C70CE9"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Evaluating and improving performance</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3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describe what they have done</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observe, describe and copy what others have done</w:t>
            </w:r>
          </w:p>
          <w:p w:rsidR="00C70CE9" w:rsidRPr="001977F7" w:rsidRDefault="00BB765F" w:rsidP="00BB765F">
            <w:pPr>
              <w:pStyle w:val="ListParagraph"/>
              <w:ind w:left="360"/>
              <w:rPr>
                <w:rFonts w:ascii="Arial" w:hAnsi="Arial" w:cs="Arial"/>
                <w:sz w:val="20"/>
                <w:szCs w:val="20"/>
              </w:rPr>
            </w:pPr>
            <w:r w:rsidRPr="001977F7">
              <w:rPr>
                <w:rFonts w:ascii="Arial" w:hAnsi="Arial" w:cs="Arial"/>
                <w:color w:val="000000"/>
                <w:sz w:val="20"/>
                <w:szCs w:val="20"/>
              </w:rPr>
              <w:t>c use what they have learnt to improve the quality and control of their work.</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rsidP="003217D4">
            <w:pPr>
              <w:pStyle w:val="NormalWeb"/>
              <w:spacing w:beforeLines="1" w:before="2" w:afterLines="1" w:after="2"/>
              <w:ind w:left="360"/>
              <w:rPr>
                <w:rFonts w:ascii="Arial" w:hAnsi="Arial" w:cs="Arial"/>
                <w:sz w:val="20"/>
                <w:szCs w:val="20"/>
              </w:rPr>
            </w:pPr>
            <w:r w:rsidRPr="001977F7">
              <w:rPr>
                <w:rFonts w:ascii="Arial" w:hAnsi="Arial" w:cs="Arial"/>
                <w:sz w:val="20"/>
                <w:szCs w:val="20"/>
              </w:rPr>
              <w:t xml:space="preserve"> </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pPr>
              <w:rPr>
                <w:rFonts w:ascii="Arial" w:hAnsi="Arial" w:cs="Arial"/>
                <w:sz w:val="20"/>
                <w:szCs w:val="20"/>
              </w:rPr>
            </w:pPr>
          </w:p>
        </w:tc>
      </w:tr>
      <w:tr w:rsidR="00C70CE9"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Knowledge and understanding of fitness and health</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4 Pupils should be taught:</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how important it is to be active</w:t>
            </w:r>
          </w:p>
          <w:p w:rsidR="00C70CE9" w:rsidRPr="001977F7" w:rsidRDefault="00BB765F" w:rsidP="00BB765F">
            <w:pPr>
              <w:pStyle w:val="ListParagraph"/>
              <w:ind w:left="360"/>
              <w:rPr>
                <w:rFonts w:ascii="Arial" w:hAnsi="Arial" w:cs="Arial"/>
                <w:sz w:val="20"/>
                <w:szCs w:val="20"/>
              </w:rPr>
            </w:pPr>
            <w:r w:rsidRPr="001977F7">
              <w:rPr>
                <w:rFonts w:ascii="Arial" w:hAnsi="Arial" w:cs="Arial"/>
                <w:color w:val="000000"/>
                <w:sz w:val="20"/>
                <w:szCs w:val="20"/>
              </w:rPr>
              <w:lastRenderedPageBreak/>
              <w:t>b to recognise and describe how their bodies feel during different activities.</w:t>
            </w:r>
            <w:r w:rsidR="00C70CE9" w:rsidRPr="001977F7">
              <w:rPr>
                <w:rFonts w:ascii="Arial" w:eastAsia="Cambria" w:hAnsi="Arial" w:cs="Arial"/>
                <w:sz w:val="20"/>
                <w:szCs w:val="20"/>
              </w:rPr>
              <w:t xml:space="preserve"> </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rsidP="003217D4">
            <w:pPr>
              <w:pStyle w:val="NormalWeb"/>
              <w:spacing w:beforeLines="1" w:before="2" w:afterLines="1" w:after="2"/>
              <w:ind w:left="360"/>
              <w:rPr>
                <w:rFonts w:ascii="Arial" w:hAnsi="Arial" w:cs="Arial"/>
                <w:sz w:val="20"/>
                <w:szCs w:val="20"/>
              </w:rPr>
            </w:pPr>
            <w:r w:rsidRPr="001977F7">
              <w:rPr>
                <w:rFonts w:ascii="Arial" w:hAnsi="Arial" w:cs="Arial"/>
                <w:sz w:val="20"/>
                <w:szCs w:val="20"/>
              </w:rPr>
              <w:lastRenderedPageBreak/>
              <w:t xml:space="preserve"> </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pPr>
              <w:rPr>
                <w:rFonts w:ascii="Arial" w:hAnsi="Arial" w:cs="Arial"/>
                <w:b/>
                <w:sz w:val="20"/>
                <w:szCs w:val="20"/>
              </w:rPr>
            </w:pPr>
          </w:p>
        </w:tc>
      </w:tr>
      <w:tr w:rsidR="00BB765F"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color w:val="488A9C"/>
                <w:sz w:val="20"/>
                <w:szCs w:val="20"/>
              </w:rPr>
            </w:pPr>
            <w:r w:rsidRPr="001977F7">
              <w:rPr>
                <w:rFonts w:ascii="Arial" w:hAnsi="Arial" w:cs="Arial"/>
                <w:color w:val="488A9C"/>
                <w:sz w:val="20"/>
                <w:szCs w:val="20"/>
              </w:rPr>
              <w:lastRenderedPageBreak/>
              <w:t>Breadth of study</w:t>
            </w:r>
          </w:p>
          <w:p w:rsidR="00BB765F" w:rsidRPr="001977F7" w:rsidRDefault="00BB765F" w:rsidP="00BB765F">
            <w:pPr>
              <w:autoSpaceDE w:val="0"/>
              <w:autoSpaceDN w:val="0"/>
              <w:adjustRightInd w:val="0"/>
              <w:rPr>
                <w:rFonts w:ascii="Arial" w:hAnsi="Arial" w:cs="Arial"/>
                <w:b/>
                <w:bCs/>
                <w:color w:val="000000"/>
                <w:sz w:val="20"/>
                <w:szCs w:val="20"/>
              </w:rPr>
            </w:pPr>
            <w:r w:rsidRPr="001977F7">
              <w:rPr>
                <w:rFonts w:ascii="Arial" w:hAnsi="Arial" w:cs="Arial"/>
                <w:color w:val="000000"/>
                <w:sz w:val="20"/>
                <w:szCs w:val="20"/>
              </w:rPr>
              <w:t xml:space="preserve">5 During the key stage, pupils should be taught the </w:t>
            </w:r>
            <w:r w:rsidRPr="001977F7">
              <w:rPr>
                <w:rFonts w:ascii="Arial" w:hAnsi="Arial" w:cs="Arial"/>
                <w:b/>
                <w:bCs/>
                <w:color w:val="000000"/>
                <w:sz w:val="20"/>
                <w:szCs w:val="20"/>
              </w:rPr>
              <w:t>Knowledge, skills and</w:t>
            </w:r>
          </w:p>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000000"/>
                <w:sz w:val="20"/>
                <w:szCs w:val="20"/>
              </w:rPr>
              <w:t xml:space="preserve">understanding </w:t>
            </w:r>
            <w:r w:rsidRPr="001977F7">
              <w:rPr>
                <w:rFonts w:ascii="Arial" w:hAnsi="Arial" w:cs="Arial"/>
                <w:color w:val="000000"/>
                <w:sz w:val="20"/>
                <w:szCs w:val="20"/>
              </w:rPr>
              <w:t>through dance activities, games activities and gymnastic activities.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3217D4">
            <w:pPr>
              <w:pStyle w:val="NormalWeb"/>
              <w:spacing w:beforeLines="1" w:before="2" w:afterLines="1" w:after="2"/>
              <w:ind w:left="360"/>
              <w:rPr>
                <w:rFonts w:ascii="Arial" w:hAnsi="Arial" w:cs="Arial"/>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b/>
                <w:sz w:val="20"/>
                <w:szCs w:val="20"/>
              </w:rPr>
            </w:pPr>
          </w:p>
        </w:tc>
      </w:tr>
      <w:tr w:rsidR="00BB765F"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Dance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6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use movement imaginatively, responding to stimuli, including music, and</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performing basic skills [for example, travelling, being still, making a shape,</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jumping, turning and gesturing]</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change the rhythm, speed, level and direction of their movements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c create and perform dances using simple movement patterns, including</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those from different times and cultures</w:t>
            </w:r>
          </w:p>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color w:val="000000"/>
                <w:sz w:val="20"/>
                <w:szCs w:val="20"/>
              </w:rPr>
              <w:t>d express and communicate ideas and feelings.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1977F7" w:rsidRPr="001977F7" w:rsidRDefault="001977F7" w:rsidP="001977F7">
            <w:pPr>
              <w:pStyle w:val="Default"/>
              <w:rPr>
                <w:rFonts w:ascii="Arial" w:hAnsi="Arial" w:cs="Arial"/>
                <w:sz w:val="20"/>
                <w:szCs w:val="20"/>
              </w:rPr>
            </w:pPr>
          </w:p>
          <w:p w:rsidR="001977F7" w:rsidRPr="001977F7" w:rsidRDefault="001977F7" w:rsidP="001977F7">
            <w:pPr>
              <w:pStyle w:val="Default"/>
              <w:numPr>
                <w:ilvl w:val="0"/>
                <w:numId w:val="45"/>
              </w:numPr>
              <w:spacing w:after="240"/>
              <w:rPr>
                <w:rFonts w:ascii="Arial" w:hAnsi="Arial" w:cs="Arial"/>
                <w:sz w:val="20"/>
                <w:szCs w:val="20"/>
              </w:rPr>
            </w:pPr>
            <w:r w:rsidRPr="001977F7">
              <w:rPr>
                <w:rFonts w:ascii="Arial" w:hAnsi="Arial" w:cs="Arial"/>
                <w:sz w:val="20"/>
                <w:szCs w:val="20"/>
              </w:rPr>
              <w:t xml:space="preserve">perform dances using simple movement patterns. </w:t>
            </w:r>
          </w:p>
          <w:p w:rsidR="00BB765F" w:rsidRPr="001977F7" w:rsidRDefault="00BB765F" w:rsidP="003217D4">
            <w:pPr>
              <w:pStyle w:val="NormalWeb"/>
              <w:spacing w:beforeLines="1" w:before="2" w:afterLines="1" w:after="2"/>
              <w:ind w:left="360"/>
              <w:rPr>
                <w:rFonts w:ascii="Arial" w:hAnsi="Arial" w:cs="Arial"/>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b/>
                <w:sz w:val="20"/>
                <w:szCs w:val="20"/>
              </w:rPr>
            </w:pPr>
          </w:p>
        </w:tc>
      </w:tr>
      <w:tr w:rsidR="00BB765F"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Games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7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travel with, send and receive a ball and other equipment in different ways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develop these skills for simple net, striking/fielding and invasion-type games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c play simple, competitive net, striking/fielding and invasion-type games that</w:t>
            </w:r>
          </w:p>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color w:val="000000"/>
                <w:sz w:val="20"/>
                <w:szCs w:val="20"/>
              </w:rPr>
              <w:t>they and others have made, using simple tactics for attacking and defending.</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1977F7" w:rsidRPr="001977F7" w:rsidRDefault="001977F7" w:rsidP="001977F7">
            <w:pPr>
              <w:autoSpaceDE w:val="0"/>
              <w:autoSpaceDN w:val="0"/>
              <w:adjustRightInd w:val="0"/>
              <w:rPr>
                <w:rFonts w:ascii="Arial" w:hAnsi="Arial" w:cs="Arial"/>
                <w:color w:val="000000"/>
                <w:sz w:val="20"/>
                <w:szCs w:val="20"/>
              </w:rPr>
            </w:pPr>
          </w:p>
          <w:p w:rsidR="001977F7" w:rsidRPr="001977F7" w:rsidRDefault="001977F7" w:rsidP="001977F7">
            <w:pPr>
              <w:pStyle w:val="ListParagraph"/>
              <w:numPr>
                <w:ilvl w:val="0"/>
                <w:numId w:val="45"/>
              </w:numPr>
              <w:autoSpaceDE w:val="0"/>
              <w:autoSpaceDN w:val="0"/>
              <w:adjustRightInd w:val="0"/>
              <w:spacing w:after="120"/>
              <w:rPr>
                <w:rFonts w:ascii="Arial" w:hAnsi="Arial" w:cs="Arial"/>
                <w:color w:val="000000"/>
                <w:sz w:val="20"/>
                <w:szCs w:val="20"/>
              </w:rPr>
            </w:pPr>
            <w:r w:rsidRPr="001977F7">
              <w:rPr>
                <w:rFonts w:ascii="Arial" w:hAnsi="Arial" w:cs="Arial"/>
                <w:color w:val="000000"/>
                <w:sz w:val="20"/>
                <w:szCs w:val="20"/>
              </w:rPr>
              <w:t xml:space="preserve">participate in team games, developing simple tactics for attacking and defending </w:t>
            </w:r>
          </w:p>
          <w:p w:rsidR="00BB765F" w:rsidRPr="001977F7" w:rsidRDefault="00BB765F" w:rsidP="003217D4">
            <w:pPr>
              <w:pStyle w:val="NormalWeb"/>
              <w:spacing w:beforeLines="1" w:before="2" w:afterLines="1" w:after="2"/>
              <w:ind w:left="360"/>
              <w:rPr>
                <w:rFonts w:ascii="Arial" w:hAnsi="Arial" w:cs="Arial"/>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b/>
                <w:sz w:val="20"/>
                <w:szCs w:val="20"/>
              </w:rPr>
            </w:pPr>
          </w:p>
        </w:tc>
      </w:tr>
      <w:tr w:rsidR="00C70CE9"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Gymnastic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8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perform basic skills in travelling, being still, finding space and using it safely,</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both on the floor and using apparatus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develop the range of their skills and actions [for example, balancing, taking</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off and landing, turning and rolling]</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c choose and link skills and actions in short movement phrases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lastRenderedPageBreak/>
              <w:t>d create and perform short, linked sequences that show a clear beginning,</w:t>
            </w:r>
          </w:p>
          <w:p w:rsidR="00C70CE9" w:rsidRPr="001977F7" w:rsidRDefault="00BB765F" w:rsidP="00BB765F">
            <w:pPr>
              <w:pStyle w:val="ListParagraph"/>
              <w:ind w:left="360"/>
              <w:rPr>
                <w:rFonts w:ascii="Arial" w:hAnsi="Arial" w:cs="Arial"/>
                <w:sz w:val="20"/>
                <w:szCs w:val="20"/>
              </w:rPr>
            </w:pPr>
            <w:r w:rsidRPr="001977F7">
              <w:rPr>
                <w:rFonts w:ascii="Arial" w:hAnsi="Arial" w:cs="Arial"/>
                <w:color w:val="000000"/>
                <w:sz w:val="20"/>
                <w:szCs w:val="20"/>
              </w:rPr>
              <w:t>middle and end and have contrasts in direction, level and speed.</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1977F7" w:rsidRPr="001977F7" w:rsidRDefault="001977F7" w:rsidP="001977F7">
            <w:pPr>
              <w:pStyle w:val="Default"/>
              <w:rPr>
                <w:rFonts w:ascii="Arial" w:hAnsi="Arial" w:cs="Arial"/>
                <w:sz w:val="20"/>
                <w:szCs w:val="20"/>
              </w:rPr>
            </w:pPr>
          </w:p>
          <w:p w:rsidR="001977F7" w:rsidRPr="001977F7" w:rsidRDefault="001977F7" w:rsidP="001977F7">
            <w:pPr>
              <w:pStyle w:val="Default"/>
              <w:numPr>
                <w:ilvl w:val="0"/>
                <w:numId w:val="45"/>
              </w:numPr>
              <w:spacing w:after="120"/>
              <w:rPr>
                <w:rFonts w:ascii="Arial" w:hAnsi="Arial" w:cs="Arial"/>
                <w:sz w:val="20"/>
                <w:szCs w:val="20"/>
              </w:rPr>
            </w:pPr>
            <w:r w:rsidRPr="001977F7">
              <w:rPr>
                <w:rFonts w:ascii="Arial" w:hAnsi="Arial" w:cs="Arial"/>
                <w:sz w:val="20"/>
                <w:szCs w:val="20"/>
              </w:rPr>
              <w:t xml:space="preserve">master basic movements including running, jumping, throwing and catching, as well as developing balance, agility and co-ordination, and begin to apply these in a range of activities </w:t>
            </w:r>
          </w:p>
          <w:p w:rsidR="00C70CE9" w:rsidRPr="001977F7" w:rsidRDefault="00C70CE9">
            <w:pPr>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C70CE9" w:rsidRPr="001977F7" w:rsidRDefault="00C70CE9">
            <w:pPr>
              <w:rPr>
                <w:rFonts w:ascii="Arial" w:hAnsi="Arial" w:cs="Arial"/>
                <w:sz w:val="20"/>
                <w:szCs w:val="20"/>
              </w:rPr>
            </w:pPr>
          </w:p>
        </w:tc>
      </w:tr>
      <w:tr w:rsidR="00BB765F" w:rsidRPr="001977F7" w:rsidTr="00BB765F">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i/>
                <w:iCs/>
                <w:sz w:val="20"/>
                <w:szCs w:val="20"/>
              </w:rPr>
            </w:pPr>
            <w:r w:rsidRPr="001977F7">
              <w:rPr>
                <w:rFonts w:ascii="Arial" w:hAnsi="Arial" w:cs="Arial"/>
                <w:i/>
                <w:iCs/>
                <w:sz w:val="20"/>
                <w:szCs w:val="20"/>
              </w:rPr>
              <w:lastRenderedPageBreak/>
              <w:t>The following are non-statutory guidelines.</w:t>
            </w:r>
          </w:p>
          <w:p w:rsidR="00BB765F" w:rsidRPr="001977F7" w:rsidRDefault="00BB765F" w:rsidP="00BB765F">
            <w:pPr>
              <w:autoSpaceDE w:val="0"/>
              <w:autoSpaceDN w:val="0"/>
              <w:adjustRightInd w:val="0"/>
              <w:rPr>
                <w:rFonts w:ascii="Arial" w:hAnsi="Arial" w:cs="Arial"/>
                <w:b/>
                <w:bCs/>
                <w:sz w:val="20"/>
                <w:szCs w:val="20"/>
              </w:rPr>
            </w:pPr>
            <w:r w:rsidRPr="001977F7">
              <w:rPr>
                <w:rFonts w:ascii="Arial" w:hAnsi="Arial" w:cs="Arial"/>
                <w:b/>
                <w:bCs/>
                <w:sz w:val="20"/>
                <w:szCs w:val="20"/>
              </w:rPr>
              <w:t>Swimming activities and water safety</w:t>
            </w:r>
          </w:p>
          <w:p w:rsidR="00BB765F" w:rsidRPr="001977F7" w:rsidRDefault="00BB765F" w:rsidP="00BB765F">
            <w:pPr>
              <w:autoSpaceDE w:val="0"/>
              <w:autoSpaceDN w:val="0"/>
              <w:adjustRightInd w:val="0"/>
              <w:rPr>
                <w:rFonts w:ascii="Arial" w:hAnsi="Arial" w:cs="Arial"/>
                <w:sz w:val="20"/>
                <w:szCs w:val="20"/>
              </w:rPr>
            </w:pPr>
            <w:r w:rsidRPr="001977F7">
              <w:rPr>
                <w:rFonts w:ascii="Arial" w:hAnsi="Arial" w:cs="Arial"/>
                <w:sz w:val="20"/>
                <w:szCs w:val="20"/>
              </w:rPr>
              <w:t>9 Pupils should be taught to:</w:t>
            </w:r>
          </w:p>
          <w:p w:rsidR="00BB765F" w:rsidRPr="001977F7" w:rsidRDefault="00BB765F" w:rsidP="00BB765F">
            <w:pPr>
              <w:autoSpaceDE w:val="0"/>
              <w:autoSpaceDN w:val="0"/>
              <w:adjustRightInd w:val="0"/>
              <w:rPr>
                <w:rFonts w:ascii="Arial" w:hAnsi="Arial" w:cs="Arial"/>
                <w:sz w:val="20"/>
                <w:szCs w:val="20"/>
              </w:rPr>
            </w:pPr>
            <w:r w:rsidRPr="001977F7">
              <w:rPr>
                <w:rFonts w:ascii="Arial" w:hAnsi="Arial" w:cs="Arial"/>
                <w:sz w:val="20"/>
                <w:szCs w:val="20"/>
              </w:rPr>
              <w:t>a move in water [for example, jump, walk, hop and spin, using swimming</w:t>
            </w:r>
          </w:p>
          <w:p w:rsidR="00BB765F" w:rsidRPr="001977F7" w:rsidRDefault="00BB765F" w:rsidP="00BB765F">
            <w:pPr>
              <w:autoSpaceDE w:val="0"/>
              <w:autoSpaceDN w:val="0"/>
              <w:adjustRightInd w:val="0"/>
              <w:rPr>
                <w:rFonts w:ascii="Arial" w:hAnsi="Arial" w:cs="Arial"/>
                <w:sz w:val="20"/>
                <w:szCs w:val="20"/>
              </w:rPr>
            </w:pPr>
            <w:r w:rsidRPr="001977F7">
              <w:rPr>
                <w:rFonts w:ascii="Arial" w:hAnsi="Arial" w:cs="Arial"/>
                <w:sz w:val="20"/>
                <w:szCs w:val="20"/>
              </w:rPr>
              <w:t>aids and support]</w:t>
            </w:r>
          </w:p>
          <w:p w:rsidR="00BB765F" w:rsidRPr="001977F7" w:rsidRDefault="00BB765F" w:rsidP="00BB765F">
            <w:pPr>
              <w:autoSpaceDE w:val="0"/>
              <w:autoSpaceDN w:val="0"/>
              <w:adjustRightInd w:val="0"/>
              <w:rPr>
                <w:rFonts w:ascii="Arial" w:hAnsi="Arial" w:cs="Arial"/>
                <w:sz w:val="20"/>
                <w:szCs w:val="20"/>
              </w:rPr>
            </w:pPr>
            <w:r w:rsidRPr="001977F7">
              <w:rPr>
                <w:rFonts w:ascii="Arial" w:hAnsi="Arial" w:cs="Arial"/>
                <w:sz w:val="20"/>
                <w:szCs w:val="20"/>
              </w:rPr>
              <w:t>b float and move with and without swimming aids</w:t>
            </w:r>
          </w:p>
          <w:p w:rsidR="00BB765F" w:rsidRPr="001977F7" w:rsidRDefault="00BB765F" w:rsidP="00BB765F">
            <w:pPr>
              <w:autoSpaceDE w:val="0"/>
              <w:autoSpaceDN w:val="0"/>
              <w:adjustRightInd w:val="0"/>
              <w:rPr>
                <w:rFonts w:ascii="Arial" w:hAnsi="Arial" w:cs="Arial"/>
                <w:sz w:val="20"/>
                <w:szCs w:val="20"/>
              </w:rPr>
            </w:pPr>
            <w:r w:rsidRPr="001977F7">
              <w:rPr>
                <w:rFonts w:ascii="Arial" w:hAnsi="Arial" w:cs="Arial"/>
                <w:sz w:val="20"/>
                <w:szCs w:val="20"/>
              </w:rPr>
              <w:t>c feel the buoyancy and support of water and swimming aids</w:t>
            </w:r>
          </w:p>
          <w:p w:rsidR="00BB765F" w:rsidRPr="001977F7" w:rsidRDefault="00BB765F" w:rsidP="00BB765F">
            <w:pPr>
              <w:autoSpaceDE w:val="0"/>
              <w:autoSpaceDN w:val="0"/>
              <w:adjustRightInd w:val="0"/>
              <w:rPr>
                <w:rFonts w:ascii="Arial" w:hAnsi="Arial" w:cs="Arial"/>
                <w:sz w:val="20"/>
                <w:szCs w:val="20"/>
              </w:rPr>
            </w:pPr>
            <w:r w:rsidRPr="001977F7">
              <w:rPr>
                <w:rFonts w:ascii="Arial" w:hAnsi="Arial" w:cs="Arial"/>
                <w:sz w:val="20"/>
                <w:szCs w:val="20"/>
              </w:rPr>
              <w:t>d propel themselves in water using different swimming aids, arm and leg</w:t>
            </w:r>
          </w:p>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sz w:val="20"/>
                <w:szCs w:val="20"/>
              </w:rPr>
              <w:t>actions and basic strokes.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sz w:val="20"/>
                <w:szCs w:val="20"/>
              </w:rPr>
            </w:pPr>
          </w:p>
        </w:tc>
      </w:tr>
    </w:tbl>
    <w:p w:rsidR="00057173" w:rsidRPr="001977F7" w:rsidRDefault="00057173" w:rsidP="00C70CE9">
      <w:pPr>
        <w:rPr>
          <w:rFonts w:ascii="Arial" w:hAnsi="Arial" w:cs="Arial"/>
          <w:sz w:val="20"/>
          <w:szCs w:val="20"/>
        </w:rPr>
      </w:pPr>
    </w:p>
    <w:p w:rsidR="00C70CE9" w:rsidRPr="001977F7" w:rsidRDefault="00057173" w:rsidP="00C70CE9">
      <w:pPr>
        <w:rPr>
          <w:rFonts w:ascii="Arial" w:hAnsi="Arial" w:cs="Arial"/>
          <w:b/>
          <w:sz w:val="20"/>
          <w:szCs w:val="20"/>
        </w:rPr>
      </w:pPr>
      <w:r w:rsidRPr="001977F7">
        <w:rPr>
          <w:rFonts w:ascii="Arial" w:hAnsi="Arial" w:cs="Arial"/>
          <w:b/>
          <w:sz w:val="20"/>
          <w:szCs w:val="20"/>
        </w:rPr>
        <w:t>KS.2 Programmes of Study</w:t>
      </w:r>
    </w:p>
    <w:tbl>
      <w:tblPr>
        <w:tblStyle w:val="TableGrid"/>
        <w:tblW w:w="0" w:type="auto"/>
        <w:tblLook w:val="00A0" w:firstRow="1" w:lastRow="0" w:firstColumn="1" w:lastColumn="0" w:noHBand="0" w:noVBand="0"/>
      </w:tblPr>
      <w:tblGrid>
        <w:gridCol w:w="3093"/>
        <w:gridCol w:w="3093"/>
        <w:gridCol w:w="3093"/>
      </w:tblGrid>
      <w:tr w:rsidR="00057173"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pPr>
              <w:rPr>
                <w:rFonts w:ascii="Arial" w:hAnsi="Arial" w:cs="Arial"/>
                <w:b/>
                <w:sz w:val="20"/>
                <w:szCs w:val="20"/>
              </w:rPr>
            </w:pPr>
            <w:bookmarkStart w:id="9" w:name="OLE_LINK10"/>
            <w:bookmarkStart w:id="10" w:name="OLE_LINK11"/>
            <w:r w:rsidRPr="001977F7">
              <w:rPr>
                <w:rFonts w:ascii="Arial" w:hAnsi="Arial" w:cs="Arial"/>
                <w:b/>
                <w:sz w:val="20"/>
                <w:szCs w:val="20"/>
              </w:rPr>
              <w:t>Curriculum 2000</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pPr>
              <w:rPr>
                <w:rFonts w:ascii="Arial" w:hAnsi="Arial" w:cs="Arial"/>
                <w:b/>
                <w:sz w:val="20"/>
                <w:szCs w:val="20"/>
              </w:rPr>
            </w:pPr>
            <w:r w:rsidRPr="001977F7">
              <w:rPr>
                <w:rFonts w:ascii="Arial" w:hAnsi="Arial" w:cs="Arial"/>
                <w:b/>
                <w:sz w:val="20"/>
                <w:szCs w:val="20"/>
              </w:rPr>
              <w:t>New Curriculum</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1F2352">
            <w:pPr>
              <w:rPr>
                <w:rFonts w:ascii="Arial" w:hAnsi="Arial" w:cs="Arial"/>
                <w:b/>
                <w:sz w:val="20"/>
                <w:szCs w:val="20"/>
              </w:rPr>
            </w:pPr>
            <w:r>
              <w:rPr>
                <w:rFonts w:ascii="Arial" w:hAnsi="Arial" w:cs="Arial"/>
                <w:b/>
                <w:sz w:val="20"/>
                <w:szCs w:val="20"/>
              </w:rPr>
              <w:t>Notes</w:t>
            </w:r>
          </w:p>
        </w:tc>
      </w:tr>
      <w:tr w:rsidR="00057173"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color w:val="488A9C"/>
                <w:sz w:val="20"/>
                <w:szCs w:val="20"/>
              </w:rPr>
            </w:pPr>
            <w:r w:rsidRPr="001977F7">
              <w:rPr>
                <w:rFonts w:ascii="Arial" w:hAnsi="Arial" w:cs="Arial"/>
                <w:color w:val="488A9C"/>
                <w:sz w:val="20"/>
                <w:szCs w:val="20"/>
              </w:rPr>
              <w:t>Knowledge, skills and understanding</w:t>
            </w:r>
          </w:p>
          <w:p w:rsidR="00BB765F" w:rsidRPr="001977F7" w:rsidRDefault="00BB765F" w:rsidP="00BB765F">
            <w:pPr>
              <w:autoSpaceDE w:val="0"/>
              <w:autoSpaceDN w:val="0"/>
              <w:adjustRightInd w:val="0"/>
              <w:rPr>
                <w:rFonts w:ascii="Arial" w:hAnsi="Arial" w:cs="Arial"/>
                <w:b/>
                <w:bCs/>
                <w:color w:val="000000"/>
                <w:sz w:val="20"/>
                <w:szCs w:val="20"/>
              </w:rPr>
            </w:pPr>
            <w:r w:rsidRPr="001977F7">
              <w:rPr>
                <w:rFonts w:ascii="Arial" w:hAnsi="Arial" w:cs="Arial"/>
                <w:color w:val="000000"/>
                <w:sz w:val="20"/>
                <w:szCs w:val="20"/>
              </w:rPr>
              <w:t xml:space="preserve">Teaching should ensure that when </w:t>
            </w:r>
            <w:r w:rsidRPr="001977F7">
              <w:rPr>
                <w:rFonts w:ascii="Arial" w:hAnsi="Arial" w:cs="Arial"/>
                <w:b/>
                <w:bCs/>
                <w:color w:val="000000"/>
                <w:sz w:val="20"/>
                <w:szCs w:val="20"/>
              </w:rPr>
              <w:t>evaluating and improving performance,</w:t>
            </w:r>
          </w:p>
          <w:p w:rsidR="00BB765F" w:rsidRPr="001977F7" w:rsidRDefault="00BB765F" w:rsidP="00BB765F">
            <w:pPr>
              <w:autoSpaceDE w:val="0"/>
              <w:autoSpaceDN w:val="0"/>
              <w:adjustRightInd w:val="0"/>
              <w:rPr>
                <w:rFonts w:ascii="Arial" w:hAnsi="Arial" w:cs="Arial"/>
                <w:b/>
                <w:bCs/>
                <w:color w:val="000000"/>
                <w:sz w:val="20"/>
                <w:szCs w:val="20"/>
              </w:rPr>
            </w:pPr>
            <w:r w:rsidRPr="001977F7">
              <w:rPr>
                <w:rFonts w:ascii="Arial" w:hAnsi="Arial" w:cs="Arial"/>
                <w:color w:val="000000"/>
                <w:sz w:val="20"/>
                <w:szCs w:val="20"/>
              </w:rPr>
              <w:t xml:space="preserve">connections are made between </w:t>
            </w:r>
            <w:r w:rsidRPr="001977F7">
              <w:rPr>
                <w:rFonts w:ascii="Arial" w:hAnsi="Arial" w:cs="Arial"/>
                <w:b/>
                <w:bCs/>
                <w:color w:val="000000"/>
                <w:sz w:val="20"/>
                <w:szCs w:val="20"/>
              </w:rPr>
              <w:t>developing, selecting and applying skills,</w:t>
            </w:r>
          </w:p>
          <w:p w:rsidR="00057173" w:rsidRPr="001977F7" w:rsidRDefault="00BB765F" w:rsidP="00BB765F">
            <w:pPr>
              <w:pStyle w:val="ListParagraph"/>
              <w:ind w:left="360"/>
              <w:rPr>
                <w:rFonts w:ascii="Arial" w:hAnsi="Arial" w:cs="Arial"/>
                <w:bCs/>
                <w:sz w:val="20"/>
                <w:szCs w:val="20"/>
              </w:rPr>
            </w:pPr>
            <w:r w:rsidRPr="001977F7">
              <w:rPr>
                <w:rFonts w:ascii="Arial" w:hAnsi="Arial" w:cs="Arial"/>
                <w:b/>
                <w:bCs/>
                <w:color w:val="000000"/>
                <w:sz w:val="20"/>
                <w:szCs w:val="20"/>
              </w:rPr>
              <w:t>tactics and compositional ideas</w:t>
            </w:r>
            <w:r w:rsidRPr="001977F7">
              <w:rPr>
                <w:rFonts w:ascii="Arial" w:hAnsi="Arial" w:cs="Arial"/>
                <w:color w:val="000000"/>
                <w:sz w:val="20"/>
                <w:szCs w:val="20"/>
              </w:rPr>
              <w:t xml:space="preserve">, and </w:t>
            </w:r>
            <w:r w:rsidRPr="001977F7">
              <w:rPr>
                <w:rFonts w:ascii="Arial" w:hAnsi="Arial" w:cs="Arial"/>
                <w:b/>
                <w:bCs/>
                <w:color w:val="000000"/>
                <w:sz w:val="20"/>
                <w:szCs w:val="20"/>
              </w:rPr>
              <w:t>fitness and health</w:t>
            </w:r>
            <w:r w:rsidRPr="001977F7">
              <w:rPr>
                <w:rFonts w:ascii="Arial" w:hAnsi="Arial" w:cs="Arial"/>
                <w:color w:val="000000"/>
                <w:sz w:val="20"/>
                <w:szCs w:val="20"/>
              </w:rPr>
              <w:t>.</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1977F7" w:rsidP="003217D4">
            <w:pPr>
              <w:pStyle w:val="ListParagraph"/>
              <w:ind w:left="360"/>
              <w:rPr>
                <w:rFonts w:ascii="Arial" w:hAnsi="Arial" w:cs="Arial"/>
                <w:sz w:val="20"/>
                <w:szCs w:val="20"/>
              </w:rPr>
            </w:pPr>
            <w:r w:rsidRPr="001977F7">
              <w:rPr>
                <w:rFonts w:ascii="Arial" w:hAnsi="Arial" w:cs="Arial"/>
                <w:sz w:val="20"/>
                <w:szCs w:val="20"/>
              </w:rPr>
              <w:t>Pupils should continue to apply and develop a broader range of skills, learning how to use them in different ways and to link them to make actions and sequences of movement. They should enjoy communicating, collaborating and competing with each other. They should develop an understanding of how to improve in different physical activities and sports and learn how to evaluate and recognise their own success.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pPr>
              <w:rPr>
                <w:rFonts w:ascii="Arial" w:hAnsi="Arial" w:cs="Arial"/>
                <w:sz w:val="20"/>
                <w:szCs w:val="20"/>
              </w:rPr>
            </w:pPr>
            <w:bookmarkStart w:id="11" w:name="_GoBack"/>
            <w:bookmarkEnd w:id="11"/>
          </w:p>
        </w:tc>
      </w:tr>
      <w:tr w:rsidR="00057173"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Acquiring and developing skills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1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consolidate their existing skills and gain new ones</w:t>
            </w:r>
          </w:p>
          <w:p w:rsidR="00057173" w:rsidRPr="001977F7" w:rsidRDefault="00BB765F" w:rsidP="00BB765F">
            <w:pPr>
              <w:pStyle w:val="ListParagraph"/>
              <w:ind w:left="360"/>
              <w:rPr>
                <w:rFonts w:ascii="Arial" w:hAnsi="Arial" w:cs="Arial"/>
                <w:sz w:val="20"/>
                <w:szCs w:val="20"/>
              </w:rPr>
            </w:pPr>
            <w:r w:rsidRPr="001977F7">
              <w:rPr>
                <w:rFonts w:ascii="Arial" w:hAnsi="Arial" w:cs="Arial"/>
                <w:color w:val="000000"/>
                <w:sz w:val="20"/>
                <w:szCs w:val="20"/>
              </w:rPr>
              <w:t>b perform actions and skills with more consistent control and quality.</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rsidP="003217D4">
            <w:pPr>
              <w:tabs>
                <w:tab w:val="num" w:pos="720"/>
              </w:tabs>
              <w:ind w:left="360"/>
              <w:rPr>
                <w:rFonts w:ascii="Arial" w:hAnsi="Arial" w:cs="Arial"/>
                <w:sz w:val="20"/>
                <w:szCs w:val="20"/>
              </w:rPr>
            </w:pPr>
            <w:bookmarkStart w:id="12" w:name="OLE_LINK18"/>
            <w:r w:rsidRPr="001977F7">
              <w:rPr>
                <w:rFonts w:ascii="Arial" w:hAnsi="Arial" w:cs="Arial"/>
                <w:sz w:val="20"/>
                <w:szCs w:val="20"/>
              </w:rPr>
              <w:t xml:space="preserve"> </w:t>
            </w:r>
            <w:bookmarkEnd w:id="12"/>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rsidP="00BB765F">
            <w:pPr>
              <w:contextualSpacing/>
              <w:rPr>
                <w:rFonts w:ascii="Arial" w:hAnsi="Arial" w:cs="Arial"/>
                <w:i/>
                <w:sz w:val="20"/>
                <w:szCs w:val="20"/>
              </w:rPr>
            </w:pPr>
            <w:r w:rsidRPr="001977F7">
              <w:rPr>
                <w:rFonts w:ascii="Arial" w:hAnsi="Arial" w:cs="Arial"/>
                <w:i/>
                <w:sz w:val="20"/>
                <w:szCs w:val="20"/>
              </w:rPr>
              <w:t xml:space="preserve"> </w:t>
            </w:r>
          </w:p>
        </w:tc>
      </w:tr>
      <w:tr w:rsidR="00057173"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Selecting and applying skills, tactics and compositional ideas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2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lastRenderedPageBreak/>
              <w:t>a plan, use and adapt strategies, tactics and compositional ideas for individual,</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pair, small-group and small-team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develop and use their knowledge of the principles behind the strategies,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tactics and ideas to improve their effectiveness</w:t>
            </w:r>
          </w:p>
          <w:p w:rsidR="00057173" w:rsidRPr="001977F7" w:rsidRDefault="00BB765F" w:rsidP="00BB765F">
            <w:pPr>
              <w:pStyle w:val="ListParagraph"/>
              <w:ind w:left="360"/>
              <w:rPr>
                <w:rFonts w:ascii="Arial" w:hAnsi="Arial" w:cs="Arial"/>
                <w:sz w:val="20"/>
                <w:szCs w:val="20"/>
              </w:rPr>
            </w:pPr>
            <w:r w:rsidRPr="001977F7">
              <w:rPr>
                <w:rFonts w:ascii="Arial" w:hAnsi="Arial" w:cs="Arial"/>
                <w:color w:val="000000"/>
                <w:sz w:val="20"/>
                <w:szCs w:val="20"/>
              </w:rPr>
              <w:t>c apply rules and conventions for different activities.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rsidP="003217D4">
            <w:pPr>
              <w:pStyle w:val="NormalWeb"/>
              <w:spacing w:beforeLines="1" w:before="2" w:afterLines="1" w:after="2"/>
              <w:ind w:left="360"/>
              <w:rPr>
                <w:rFonts w:ascii="Arial" w:hAnsi="Arial" w:cs="Arial"/>
                <w:sz w:val="20"/>
                <w:szCs w:val="20"/>
              </w:rPr>
            </w:pPr>
            <w:r w:rsidRPr="001977F7">
              <w:rPr>
                <w:rFonts w:ascii="Arial" w:hAnsi="Arial" w:cs="Arial"/>
                <w:sz w:val="20"/>
                <w:szCs w:val="20"/>
              </w:rPr>
              <w:lastRenderedPageBreak/>
              <w:t xml:space="preserve"> </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rsidP="00BB765F">
            <w:pPr>
              <w:contextualSpacing/>
              <w:rPr>
                <w:rFonts w:ascii="Arial" w:hAnsi="Arial" w:cs="Arial"/>
                <w:sz w:val="20"/>
                <w:szCs w:val="20"/>
              </w:rPr>
            </w:pPr>
          </w:p>
        </w:tc>
      </w:tr>
      <w:tr w:rsidR="00057173"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057173" w:rsidP="00BB765F">
            <w:pPr>
              <w:autoSpaceDE w:val="0"/>
              <w:autoSpaceDN w:val="0"/>
              <w:adjustRightInd w:val="0"/>
              <w:rPr>
                <w:rFonts w:ascii="Arial" w:hAnsi="Arial" w:cs="Arial"/>
                <w:b/>
                <w:bCs/>
                <w:color w:val="488A9C"/>
                <w:sz w:val="20"/>
                <w:szCs w:val="20"/>
              </w:rPr>
            </w:pPr>
            <w:r w:rsidRPr="001977F7">
              <w:rPr>
                <w:rFonts w:ascii="Arial" w:eastAsia="Cambria" w:hAnsi="Arial" w:cs="Arial"/>
                <w:sz w:val="20"/>
                <w:szCs w:val="20"/>
              </w:rPr>
              <w:lastRenderedPageBreak/>
              <w:t xml:space="preserve"> </w:t>
            </w:r>
            <w:r w:rsidR="00BB765F" w:rsidRPr="001977F7">
              <w:rPr>
                <w:rFonts w:ascii="Arial" w:hAnsi="Arial" w:cs="Arial"/>
                <w:b/>
                <w:bCs/>
                <w:color w:val="488A9C"/>
                <w:sz w:val="20"/>
                <w:szCs w:val="20"/>
              </w:rPr>
              <w:t>Evaluating and improving performance</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3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identify what makes a performance effective</w:t>
            </w:r>
          </w:p>
          <w:p w:rsidR="00057173" w:rsidRPr="001977F7" w:rsidRDefault="00BB765F" w:rsidP="00BB765F">
            <w:pPr>
              <w:pStyle w:val="ListParagraph"/>
              <w:ind w:left="360"/>
              <w:rPr>
                <w:rFonts w:ascii="Arial" w:hAnsi="Arial" w:cs="Arial"/>
                <w:sz w:val="20"/>
                <w:szCs w:val="20"/>
              </w:rPr>
            </w:pPr>
            <w:r w:rsidRPr="001977F7">
              <w:rPr>
                <w:rFonts w:ascii="Arial" w:hAnsi="Arial" w:cs="Arial"/>
                <w:color w:val="000000"/>
                <w:sz w:val="20"/>
                <w:szCs w:val="20"/>
              </w:rPr>
              <w:t>b suggest improvements based on this information.</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1977F7" w:rsidRPr="001977F7" w:rsidRDefault="00057173" w:rsidP="001977F7">
            <w:pPr>
              <w:rPr>
                <w:rFonts w:ascii="Arial" w:hAnsi="Arial" w:cs="Arial"/>
                <w:color w:val="000000"/>
                <w:sz w:val="20"/>
                <w:szCs w:val="20"/>
              </w:rPr>
            </w:pPr>
            <w:r w:rsidRPr="001977F7">
              <w:rPr>
                <w:rFonts w:ascii="Arial" w:hAnsi="Arial" w:cs="Arial"/>
                <w:sz w:val="20"/>
                <w:szCs w:val="20"/>
              </w:rPr>
              <w:t xml:space="preserve"> </w:t>
            </w:r>
          </w:p>
          <w:p w:rsidR="001977F7" w:rsidRPr="001977F7" w:rsidRDefault="001977F7" w:rsidP="001977F7">
            <w:pPr>
              <w:pStyle w:val="ListParagraph"/>
              <w:numPr>
                <w:ilvl w:val="0"/>
                <w:numId w:val="45"/>
              </w:numPr>
              <w:autoSpaceDE w:val="0"/>
              <w:autoSpaceDN w:val="0"/>
              <w:adjustRightInd w:val="0"/>
              <w:spacing w:after="240"/>
              <w:rPr>
                <w:rFonts w:ascii="Arial" w:hAnsi="Arial" w:cs="Arial"/>
                <w:color w:val="000000"/>
                <w:sz w:val="20"/>
                <w:szCs w:val="20"/>
              </w:rPr>
            </w:pPr>
            <w:r w:rsidRPr="001977F7">
              <w:rPr>
                <w:rFonts w:ascii="Arial" w:hAnsi="Arial" w:cs="Arial"/>
                <w:color w:val="000000"/>
                <w:sz w:val="20"/>
                <w:szCs w:val="20"/>
              </w:rPr>
              <w:t xml:space="preserve">compare their performances with previous ones and demonstrate improvement to achieve their personal best. </w:t>
            </w:r>
          </w:p>
          <w:p w:rsidR="00057173" w:rsidRPr="001977F7" w:rsidRDefault="00057173" w:rsidP="003217D4">
            <w:pPr>
              <w:pStyle w:val="NormalWeb"/>
              <w:spacing w:beforeLines="1" w:before="2" w:afterLines="1" w:after="2"/>
              <w:ind w:left="360"/>
              <w:rPr>
                <w:rFonts w:ascii="Arial" w:hAnsi="Arial" w:cs="Arial"/>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pPr>
              <w:rPr>
                <w:rFonts w:ascii="Arial" w:hAnsi="Arial" w:cs="Arial"/>
                <w:sz w:val="20"/>
                <w:szCs w:val="20"/>
              </w:rPr>
            </w:pPr>
          </w:p>
        </w:tc>
      </w:tr>
      <w:tr w:rsidR="00057173"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Knowledge and understanding of fitness and health</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4 Pupils should be taught:</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how exercise affects the body in the short term</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to warm up and prepare appropriately for different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c why physical activity is good for their health and well-being</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d why wearing appropriate clothing and being hygienic is good for their</w:t>
            </w:r>
          </w:p>
          <w:p w:rsidR="00057173" w:rsidRPr="001977F7" w:rsidRDefault="00BB765F" w:rsidP="00BB765F">
            <w:pPr>
              <w:ind w:left="360"/>
              <w:rPr>
                <w:rFonts w:ascii="Arial" w:hAnsi="Arial" w:cs="Arial"/>
                <w:sz w:val="20"/>
                <w:szCs w:val="20"/>
              </w:rPr>
            </w:pPr>
            <w:r w:rsidRPr="001977F7">
              <w:rPr>
                <w:rFonts w:ascii="Arial" w:hAnsi="Arial" w:cs="Arial"/>
                <w:color w:val="000000"/>
                <w:sz w:val="20"/>
                <w:szCs w:val="20"/>
              </w:rPr>
              <w:t>health and safety.</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rsidP="003217D4">
            <w:pPr>
              <w:pStyle w:val="NormalWeb"/>
              <w:spacing w:beforeLines="1" w:before="2" w:afterLines="1" w:after="2"/>
              <w:ind w:left="360"/>
              <w:rPr>
                <w:rFonts w:ascii="Arial" w:hAnsi="Arial" w:cs="Arial"/>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pPr>
              <w:rPr>
                <w:rFonts w:ascii="Arial" w:hAnsi="Arial" w:cs="Arial"/>
                <w:sz w:val="20"/>
                <w:szCs w:val="20"/>
              </w:rPr>
            </w:pPr>
          </w:p>
        </w:tc>
      </w:tr>
      <w:tr w:rsidR="00057173"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color w:val="488A9C"/>
                <w:sz w:val="20"/>
                <w:szCs w:val="20"/>
              </w:rPr>
            </w:pPr>
            <w:r w:rsidRPr="001977F7">
              <w:rPr>
                <w:rFonts w:ascii="Arial" w:hAnsi="Arial" w:cs="Arial"/>
                <w:color w:val="488A9C"/>
                <w:sz w:val="20"/>
                <w:szCs w:val="20"/>
              </w:rPr>
              <w:t>Breadth of study</w:t>
            </w:r>
          </w:p>
          <w:p w:rsidR="00BB765F" w:rsidRPr="001977F7" w:rsidRDefault="00BB765F" w:rsidP="00BB765F">
            <w:pPr>
              <w:autoSpaceDE w:val="0"/>
              <w:autoSpaceDN w:val="0"/>
              <w:adjustRightInd w:val="0"/>
              <w:rPr>
                <w:rFonts w:ascii="Arial" w:hAnsi="Arial" w:cs="Arial"/>
                <w:b/>
                <w:bCs/>
                <w:color w:val="000000"/>
                <w:sz w:val="20"/>
                <w:szCs w:val="20"/>
              </w:rPr>
            </w:pPr>
            <w:r w:rsidRPr="001977F7">
              <w:rPr>
                <w:rFonts w:ascii="Arial" w:hAnsi="Arial" w:cs="Arial"/>
                <w:color w:val="000000"/>
                <w:sz w:val="20"/>
                <w:szCs w:val="20"/>
              </w:rPr>
              <w:t xml:space="preserve">5 During the key stage, pupils should be taught the </w:t>
            </w:r>
            <w:r w:rsidRPr="001977F7">
              <w:rPr>
                <w:rFonts w:ascii="Arial" w:hAnsi="Arial" w:cs="Arial"/>
                <w:b/>
                <w:bCs/>
                <w:color w:val="000000"/>
                <w:sz w:val="20"/>
                <w:szCs w:val="20"/>
              </w:rPr>
              <w:t>Knowledge, skills and</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b/>
                <w:bCs/>
                <w:color w:val="000000"/>
                <w:sz w:val="20"/>
                <w:szCs w:val="20"/>
              </w:rPr>
              <w:t xml:space="preserve">understanding </w:t>
            </w:r>
            <w:r w:rsidRPr="001977F7">
              <w:rPr>
                <w:rFonts w:ascii="Arial" w:hAnsi="Arial" w:cs="Arial"/>
                <w:color w:val="000000"/>
                <w:sz w:val="20"/>
                <w:szCs w:val="20"/>
              </w:rPr>
              <w:t>through five areas of activity:</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dance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games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c gymnastic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i/>
                <w:iCs/>
                <w:color w:val="000000"/>
                <w:sz w:val="20"/>
                <w:szCs w:val="20"/>
              </w:rPr>
              <w:t>and two activity areas from</w:t>
            </w:r>
            <w:r w:rsidRPr="001977F7">
              <w:rPr>
                <w:rFonts w:ascii="Arial" w:hAnsi="Arial" w:cs="Arial"/>
                <w:color w:val="000000"/>
                <w:sz w:val="20"/>
                <w:szCs w:val="20"/>
              </w:rPr>
              <w:t>:</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d swimming activities and water safety</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e athletic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f outdoor and adventurous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Swimming activities and water safety must be chosen as one of these areas of</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 xml:space="preserve">activity unless pupils have completed the full key stage 2 </w:t>
            </w:r>
            <w:r w:rsidRPr="001977F7">
              <w:rPr>
                <w:rFonts w:ascii="Arial" w:hAnsi="Arial" w:cs="Arial"/>
                <w:color w:val="000000"/>
                <w:sz w:val="20"/>
                <w:szCs w:val="20"/>
              </w:rPr>
              <w:lastRenderedPageBreak/>
              <w:t>teaching requirements</w:t>
            </w:r>
          </w:p>
          <w:p w:rsidR="00057173" w:rsidRPr="001977F7" w:rsidRDefault="00BB765F" w:rsidP="00BB765F">
            <w:pPr>
              <w:rPr>
                <w:rFonts w:ascii="Arial" w:hAnsi="Arial" w:cs="Arial"/>
                <w:sz w:val="20"/>
                <w:szCs w:val="20"/>
              </w:rPr>
            </w:pPr>
            <w:r w:rsidRPr="001977F7">
              <w:rPr>
                <w:rFonts w:ascii="Arial" w:hAnsi="Arial" w:cs="Arial"/>
                <w:color w:val="000000"/>
                <w:sz w:val="20"/>
                <w:szCs w:val="20"/>
              </w:rPr>
              <w:t>in relation to swimming activities and water safety during key stage 1</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pPr>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057173" w:rsidRPr="001977F7" w:rsidRDefault="00057173">
            <w:pPr>
              <w:rPr>
                <w:rFonts w:ascii="Arial" w:hAnsi="Arial" w:cs="Arial"/>
                <w:sz w:val="20"/>
                <w:szCs w:val="20"/>
              </w:rPr>
            </w:pPr>
          </w:p>
        </w:tc>
      </w:tr>
      <w:tr w:rsidR="00BB765F"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lastRenderedPageBreak/>
              <w:t>Dance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6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create and perform dances using a range of movement patterns, including</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those from different times, places and cultures</w:t>
            </w:r>
          </w:p>
          <w:p w:rsidR="00BB765F" w:rsidRPr="001977F7" w:rsidRDefault="00BB765F" w:rsidP="00BB765F">
            <w:pPr>
              <w:autoSpaceDE w:val="0"/>
              <w:autoSpaceDN w:val="0"/>
              <w:adjustRightInd w:val="0"/>
              <w:rPr>
                <w:rFonts w:ascii="Arial" w:hAnsi="Arial" w:cs="Arial"/>
                <w:color w:val="488A9C"/>
                <w:sz w:val="20"/>
                <w:szCs w:val="20"/>
              </w:rPr>
            </w:pPr>
            <w:r w:rsidRPr="001977F7">
              <w:rPr>
                <w:rFonts w:ascii="Arial" w:hAnsi="Arial" w:cs="Arial"/>
                <w:color w:val="000000"/>
                <w:sz w:val="20"/>
                <w:szCs w:val="20"/>
              </w:rPr>
              <w:t>b respond to a range of stimuli and accompaniment.</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1977F7" w:rsidRPr="001977F7" w:rsidRDefault="001977F7" w:rsidP="001977F7">
            <w:pPr>
              <w:autoSpaceDE w:val="0"/>
              <w:autoSpaceDN w:val="0"/>
              <w:adjustRightInd w:val="0"/>
              <w:rPr>
                <w:rFonts w:ascii="Arial" w:hAnsi="Arial" w:cs="Arial"/>
                <w:color w:val="000000"/>
                <w:sz w:val="20"/>
                <w:szCs w:val="20"/>
              </w:rPr>
            </w:pPr>
          </w:p>
          <w:p w:rsidR="001977F7" w:rsidRPr="001977F7" w:rsidRDefault="001977F7" w:rsidP="001977F7">
            <w:pPr>
              <w:pStyle w:val="ListParagraph"/>
              <w:numPr>
                <w:ilvl w:val="0"/>
                <w:numId w:val="45"/>
              </w:numPr>
              <w:autoSpaceDE w:val="0"/>
              <w:autoSpaceDN w:val="0"/>
              <w:adjustRightInd w:val="0"/>
              <w:spacing w:after="120"/>
              <w:rPr>
                <w:rFonts w:ascii="Arial" w:hAnsi="Arial" w:cs="Arial"/>
                <w:color w:val="000000"/>
                <w:sz w:val="20"/>
                <w:szCs w:val="20"/>
              </w:rPr>
            </w:pPr>
            <w:r w:rsidRPr="001977F7">
              <w:rPr>
                <w:rFonts w:ascii="Arial" w:hAnsi="Arial" w:cs="Arial"/>
                <w:color w:val="000000"/>
                <w:sz w:val="20"/>
                <w:szCs w:val="20"/>
              </w:rPr>
              <w:t xml:space="preserve">perform dances using a range of movement patterns </w:t>
            </w:r>
          </w:p>
          <w:p w:rsidR="00BB765F" w:rsidRPr="001977F7" w:rsidRDefault="00BB765F">
            <w:pPr>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sz w:val="20"/>
                <w:szCs w:val="20"/>
              </w:rPr>
            </w:pPr>
          </w:p>
        </w:tc>
      </w:tr>
      <w:tr w:rsidR="00BB765F"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Games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7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play and make up small-sided and modified competitive net,</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striking/fielding and invasion games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use skills and tactics and apply basic principles suitable for attacking</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and defending</w:t>
            </w:r>
          </w:p>
          <w:p w:rsidR="00BB765F" w:rsidRPr="001977F7" w:rsidRDefault="00BB765F" w:rsidP="00BB765F">
            <w:pPr>
              <w:autoSpaceDE w:val="0"/>
              <w:autoSpaceDN w:val="0"/>
              <w:adjustRightInd w:val="0"/>
              <w:rPr>
                <w:rFonts w:ascii="Arial" w:hAnsi="Arial" w:cs="Arial"/>
                <w:color w:val="488A9C"/>
                <w:sz w:val="20"/>
                <w:szCs w:val="20"/>
              </w:rPr>
            </w:pPr>
            <w:r w:rsidRPr="001977F7">
              <w:rPr>
                <w:rFonts w:ascii="Arial" w:hAnsi="Arial" w:cs="Arial"/>
                <w:color w:val="000000"/>
                <w:sz w:val="20"/>
                <w:szCs w:val="20"/>
              </w:rPr>
              <w:t>c work with others to organise and keep the games going.</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1977F7" w:rsidRPr="001977F7" w:rsidRDefault="001977F7" w:rsidP="001977F7">
            <w:pPr>
              <w:pStyle w:val="Default"/>
              <w:rPr>
                <w:rFonts w:ascii="Arial" w:hAnsi="Arial" w:cs="Arial"/>
                <w:sz w:val="20"/>
                <w:szCs w:val="20"/>
              </w:rPr>
            </w:pPr>
          </w:p>
          <w:p w:rsidR="001977F7" w:rsidRPr="001977F7" w:rsidRDefault="001977F7" w:rsidP="001977F7">
            <w:pPr>
              <w:pStyle w:val="Default"/>
              <w:numPr>
                <w:ilvl w:val="0"/>
                <w:numId w:val="45"/>
              </w:numPr>
              <w:spacing w:after="120"/>
              <w:rPr>
                <w:rFonts w:ascii="Arial" w:hAnsi="Arial" w:cs="Arial"/>
                <w:sz w:val="20"/>
                <w:szCs w:val="20"/>
              </w:rPr>
            </w:pPr>
            <w:r w:rsidRPr="001977F7">
              <w:rPr>
                <w:rFonts w:ascii="Arial" w:hAnsi="Arial" w:cs="Arial"/>
                <w:sz w:val="20"/>
                <w:szCs w:val="20"/>
              </w:rPr>
              <w:t xml:space="preserve">use running, jumping, throwing and catching in isolation and in combination </w:t>
            </w:r>
          </w:p>
          <w:p w:rsidR="001977F7" w:rsidRPr="001977F7" w:rsidRDefault="001977F7" w:rsidP="001977F7">
            <w:pPr>
              <w:autoSpaceDE w:val="0"/>
              <w:autoSpaceDN w:val="0"/>
              <w:adjustRightInd w:val="0"/>
              <w:rPr>
                <w:rFonts w:ascii="Arial" w:hAnsi="Arial" w:cs="Arial"/>
                <w:color w:val="000000"/>
                <w:sz w:val="20"/>
                <w:szCs w:val="20"/>
              </w:rPr>
            </w:pPr>
          </w:p>
          <w:p w:rsidR="001977F7" w:rsidRPr="001977F7" w:rsidRDefault="001977F7" w:rsidP="001977F7">
            <w:pPr>
              <w:pStyle w:val="ListParagraph"/>
              <w:numPr>
                <w:ilvl w:val="0"/>
                <w:numId w:val="45"/>
              </w:numPr>
              <w:autoSpaceDE w:val="0"/>
              <w:autoSpaceDN w:val="0"/>
              <w:adjustRightInd w:val="0"/>
              <w:spacing w:after="120"/>
              <w:rPr>
                <w:rFonts w:ascii="Arial" w:hAnsi="Arial" w:cs="Arial"/>
                <w:color w:val="000000"/>
                <w:sz w:val="20"/>
                <w:szCs w:val="20"/>
              </w:rPr>
            </w:pPr>
            <w:r w:rsidRPr="001977F7">
              <w:rPr>
                <w:rFonts w:ascii="Arial" w:hAnsi="Arial" w:cs="Arial"/>
                <w:color w:val="000000"/>
                <w:sz w:val="20"/>
                <w:szCs w:val="20"/>
              </w:rPr>
              <w:t xml:space="preserve">play competitive games, modified where appropriate [for example, badminton, basketball, cricket, football, hockey, netball, </w:t>
            </w:r>
            <w:proofErr w:type="spellStart"/>
            <w:r w:rsidRPr="001977F7">
              <w:rPr>
                <w:rFonts w:ascii="Arial" w:hAnsi="Arial" w:cs="Arial"/>
                <w:color w:val="000000"/>
                <w:sz w:val="20"/>
                <w:szCs w:val="20"/>
              </w:rPr>
              <w:t>rounders</w:t>
            </w:r>
            <w:proofErr w:type="spellEnd"/>
            <w:r w:rsidRPr="001977F7">
              <w:rPr>
                <w:rFonts w:ascii="Arial" w:hAnsi="Arial" w:cs="Arial"/>
                <w:color w:val="000000"/>
                <w:sz w:val="20"/>
                <w:szCs w:val="20"/>
              </w:rPr>
              <w:t xml:space="preserve"> and tennis], and apply basic principles suitable for attacking and defending </w:t>
            </w:r>
          </w:p>
          <w:p w:rsidR="00BB765F" w:rsidRPr="001977F7" w:rsidRDefault="00BB765F">
            <w:pPr>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sz w:val="20"/>
                <w:szCs w:val="20"/>
              </w:rPr>
            </w:pPr>
          </w:p>
        </w:tc>
      </w:tr>
      <w:tr w:rsidR="00BB765F"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Gymnastic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8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create and perform fluent sequences on the floor and using apparatus</w:t>
            </w:r>
          </w:p>
          <w:p w:rsidR="00BB765F" w:rsidRPr="001977F7" w:rsidRDefault="00BB765F" w:rsidP="00BB765F">
            <w:pPr>
              <w:autoSpaceDE w:val="0"/>
              <w:autoSpaceDN w:val="0"/>
              <w:adjustRightInd w:val="0"/>
              <w:rPr>
                <w:rFonts w:ascii="Arial" w:hAnsi="Arial" w:cs="Arial"/>
                <w:color w:val="488A9C"/>
                <w:sz w:val="20"/>
                <w:szCs w:val="20"/>
              </w:rPr>
            </w:pPr>
            <w:r w:rsidRPr="001977F7">
              <w:rPr>
                <w:rFonts w:ascii="Arial" w:hAnsi="Arial" w:cs="Arial"/>
                <w:color w:val="000000"/>
                <w:sz w:val="20"/>
                <w:szCs w:val="20"/>
              </w:rPr>
              <w:t>b include variations in level, speed and direction in their sequences.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1977F7" w:rsidRPr="001977F7" w:rsidRDefault="001977F7" w:rsidP="001977F7">
            <w:pPr>
              <w:autoSpaceDE w:val="0"/>
              <w:autoSpaceDN w:val="0"/>
              <w:adjustRightInd w:val="0"/>
              <w:rPr>
                <w:rFonts w:ascii="Arial" w:hAnsi="Arial" w:cs="Arial"/>
                <w:color w:val="000000"/>
                <w:sz w:val="20"/>
                <w:szCs w:val="20"/>
              </w:rPr>
            </w:pPr>
          </w:p>
          <w:p w:rsidR="001977F7" w:rsidRPr="00FA1728" w:rsidRDefault="001977F7" w:rsidP="00FA1728">
            <w:pPr>
              <w:pStyle w:val="ListParagraph"/>
              <w:numPr>
                <w:ilvl w:val="0"/>
                <w:numId w:val="48"/>
              </w:numPr>
              <w:autoSpaceDE w:val="0"/>
              <w:autoSpaceDN w:val="0"/>
              <w:adjustRightInd w:val="0"/>
              <w:spacing w:after="120"/>
              <w:rPr>
                <w:rFonts w:ascii="Arial" w:hAnsi="Arial" w:cs="Arial"/>
                <w:color w:val="000000"/>
                <w:sz w:val="20"/>
                <w:szCs w:val="20"/>
              </w:rPr>
            </w:pPr>
            <w:r w:rsidRPr="00FA1728">
              <w:rPr>
                <w:rFonts w:ascii="Arial" w:hAnsi="Arial" w:cs="Arial"/>
                <w:color w:val="000000"/>
                <w:sz w:val="20"/>
                <w:szCs w:val="20"/>
              </w:rPr>
              <w:t xml:space="preserve">develop flexibility, strength, technique, control and balance [for example, through athletics and gymnastics] </w:t>
            </w:r>
          </w:p>
          <w:p w:rsidR="00BB765F" w:rsidRPr="001977F7" w:rsidRDefault="00BB765F">
            <w:pPr>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sz w:val="20"/>
                <w:szCs w:val="20"/>
              </w:rPr>
            </w:pPr>
          </w:p>
        </w:tc>
      </w:tr>
      <w:tr w:rsidR="00BB765F"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Swimming activities and water safety</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9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pace themselves in floating and swimming challenges related to speed,</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distance and personal survival</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swim unaided for a sustained period of time over a distance of at least 25m</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c use recognised arm and leg actions, lying on their front and back</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d use a range of recognised strokes and personal survival skills [for example,</w:t>
            </w:r>
          </w:p>
          <w:p w:rsidR="00BB765F" w:rsidRPr="001977F7" w:rsidRDefault="00BB765F" w:rsidP="00BB765F">
            <w:pPr>
              <w:autoSpaceDE w:val="0"/>
              <w:autoSpaceDN w:val="0"/>
              <w:adjustRightInd w:val="0"/>
              <w:rPr>
                <w:rFonts w:ascii="Arial" w:hAnsi="Arial" w:cs="Arial"/>
                <w:color w:val="488A9C"/>
                <w:sz w:val="20"/>
                <w:szCs w:val="20"/>
              </w:rPr>
            </w:pPr>
            <w:r w:rsidRPr="001977F7">
              <w:rPr>
                <w:rFonts w:ascii="Arial" w:hAnsi="Arial" w:cs="Arial"/>
                <w:color w:val="000000"/>
                <w:sz w:val="20"/>
                <w:szCs w:val="20"/>
              </w:rPr>
              <w:t xml:space="preserve">front crawl, back crawl, breaststroke, sculling, floating </w:t>
            </w:r>
            <w:r w:rsidRPr="001977F7">
              <w:rPr>
                <w:rFonts w:ascii="Arial" w:hAnsi="Arial" w:cs="Arial"/>
                <w:color w:val="000000"/>
                <w:sz w:val="20"/>
                <w:szCs w:val="20"/>
              </w:rPr>
              <w:lastRenderedPageBreak/>
              <w:t>and surface diving].</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1977F7" w:rsidRPr="001977F7" w:rsidRDefault="001977F7" w:rsidP="001977F7">
            <w:pPr>
              <w:autoSpaceDE w:val="0"/>
              <w:autoSpaceDN w:val="0"/>
              <w:adjustRightInd w:val="0"/>
              <w:spacing w:before="240" w:after="60"/>
              <w:rPr>
                <w:rFonts w:ascii="Arial" w:hAnsi="Arial" w:cs="Arial"/>
                <w:color w:val="000000"/>
                <w:sz w:val="20"/>
                <w:szCs w:val="20"/>
              </w:rPr>
            </w:pPr>
            <w:r w:rsidRPr="001977F7">
              <w:rPr>
                <w:rFonts w:ascii="Arial" w:hAnsi="Arial" w:cs="Arial"/>
                <w:b/>
                <w:bCs/>
                <w:color w:val="000000"/>
                <w:sz w:val="20"/>
                <w:szCs w:val="20"/>
              </w:rPr>
              <w:lastRenderedPageBreak/>
              <w:t xml:space="preserve">Swimming and water safety </w:t>
            </w:r>
          </w:p>
          <w:p w:rsidR="001977F7" w:rsidRPr="001977F7" w:rsidRDefault="001977F7" w:rsidP="001977F7">
            <w:pPr>
              <w:autoSpaceDE w:val="0"/>
              <w:autoSpaceDN w:val="0"/>
              <w:adjustRightInd w:val="0"/>
              <w:spacing w:after="240"/>
              <w:rPr>
                <w:rFonts w:ascii="Arial" w:hAnsi="Arial" w:cs="Arial"/>
                <w:color w:val="000000"/>
                <w:sz w:val="20"/>
                <w:szCs w:val="20"/>
              </w:rPr>
            </w:pPr>
            <w:r w:rsidRPr="001977F7">
              <w:rPr>
                <w:rFonts w:ascii="Arial" w:hAnsi="Arial" w:cs="Arial"/>
                <w:color w:val="000000"/>
                <w:sz w:val="20"/>
                <w:szCs w:val="20"/>
              </w:rPr>
              <w:t xml:space="preserve">All schools must provide swimming instruction either in key stage 1 or key stage 2. </w:t>
            </w:r>
          </w:p>
          <w:p w:rsidR="001977F7" w:rsidRPr="001977F7" w:rsidRDefault="001977F7" w:rsidP="001977F7">
            <w:pPr>
              <w:autoSpaceDE w:val="0"/>
              <w:autoSpaceDN w:val="0"/>
              <w:adjustRightInd w:val="0"/>
              <w:spacing w:after="120"/>
              <w:rPr>
                <w:rFonts w:ascii="Arial" w:hAnsi="Arial" w:cs="Arial"/>
                <w:color w:val="000000"/>
                <w:sz w:val="20"/>
                <w:szCs w:val="20"/>
              </w:rPr>
            </w:pPr>
            <w:r w:rsidRPr="001977F7">
              <w:rPr>
                <w:rFonts w:ascii="Arial" w:hAnsi="Arial" w:cs="Arial"/>
                <w:color w:val="000000"/>
                <w:sz w:val="20"/>
                <w:szCs w:val="20"/>
              </w:rPr>
              <w:t xml:space="preserve">In particular, pupils should be taught to: </w:t>
            </w:r>
          </w:p>
          <w:p w:rsidR="001977F7" w:rsidRPr="001977F7" w:rsidRDefault="001977F7" w:rsidP="001977F7">
            <w:pPr>
              <w:pStyle w:val="ListParagraph"/>
              <w:numPr>
                <w:ilvl w:val="0"/>
                <w:numId w:val="46"/>
              </w:numPr>
              <w:autoSpaceDE w:val="0"/>
              <w:autoSpaceDN w:val="0"/>
              <w:adjustRightInd w:val="0"/>
              <w:spacing w:after="120"/>
              <w:rPr>
                <w:rFonts w:ascii="Arial" w:hAnsi="Arial" w:cs="Arial"/>
                <w:color w:val="000000"/>
                <w:sz w:val="20"/>
                <w:szCs w:val="20"/>
              </w:rPr>
            </w:pPr>
            <w:r w:rsidRPr="001977F7">
              <w:rPr>
                <w:rFonts w:ascii="Arial" w:hAnsi="Arial" w:cs="Arial"/>
                <w:color w:val="000000"/>
                <w:sz w:val="20"/>
                <w:szCs w:val="20"/>
              </w:rPr>
              <w:t xml:space="preserve">swim competently, confidently and proficiently over a distance of at least 25 metres </w:t>
            </w:r>
          </w:p>
          <w:p w:rsidR="001977F7" w:rsidRPr="001977F7" w:rsidRDefault="001977F7" w:rsidP="001977F7">
            <w:pPr>
              <w:pStyle w:val="ListParagraph"/>
              <w:numPr>
                <w:ilvl w:val="0"/>
                <w:numId w:val="46"/>
              </w:numPr>
              <w:autoSpaceDE w:val="0"/>
              <w:autoSpaceDN w:val="0"/>
              <w:adjustRightInd w:val="0"/>
              <w:spacing w:after="120"/>
              <w:rPr>
                <w:rFonts w:ascii="Arial" w:hAnsi="Arial" w:cs="Arial"/>
                <w:color w:val="000000"/>
                <w:sz w:val="20"/>
                <w:szCs w:val="20"/>
              </w:rPr>
            </w:pPr>
            <w:r w:rsidRPr="001977F7">
              <w:rPr>
                <w:rFonts w:ascii="Arial" w:hAnsi="Arial" w:cs="Arial"/>
                <w:color w:val="000000"/>
                <w:sz w:val="20"/>
                <w:szCs w:val="20"/>
              </w:rPr>
              <w:t xml:space="preserve">use a range of strokes effectively [for example, front crawl, backstroke and breaststroke] </w:t>
            </w:r>
          </w:p>
          <w:p w:rsidR="001977F7" w:rsidRPr="001977F7" w:rsidRDefault="001977F7" w:rsidP="001977F7">
            <w:pPr>
              <w:pStyle w:val="ListParagraph"/>
              <w:numPr>
                <w:ilvl w:val="0"/>
                <w:numId w:val="46"/>
              </w:numPr>
              <w:autoSpaceDE w:val="0"/>
              <w:autoSpaceDN w:val="0"/>
              <w:adjustRightInd w:val="0"/>
              <w:spacing w:after="240"/>
              <w:rPr>
                <w:rFonts w:ascii="Arial" w:hAnsi="Arial" w:cs="Arial"/>
                <w:color w:val="000000"/>
                <w:sz w:val="20"/>
                <w:szCs w:val="20"/>
              </w:rPr>
            </w:pPr>
            <w:r w:rsidRPr="001977F7">
              <w:rPr>
                <w:rFonts w:ascii="Arial" w:hAnsi="Arial" w:cs="Arial"/>
                <w:color w:val="000000"/>
                <w:sz w:val="20"/>
                <w:szCs w:val="20"/>
              </w:rPr>
              <w:lastRenderedPageBreak/>
              <w:t xml:space="preserve">perform safe self-rescue in different water-based situations. </w:t>
            </w:r>
          </w:p>
          <w:p w:rsidR="00BB765F" w:rsidRPr="001977F7" w:rsidRDefault="00BB765F">
            <w:pPr>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sz w:val="20"/>
                <w:szCs w:val="20"/>
              </w:rPr>
            </w:pPr>
          </w:p>
        </w:tc>
      </w:tr>
      <w:tr w:rsidR="00BB765F"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lastRenderedPageBreak/>
              <w:t>Athletic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10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take part in and design challenges and competitions that call for precision,</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speed, power or stamina</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use running, jumping and throwing skills both singly and in combination</w:t>
            </w:r>
          </w:p>
          <w:p w:rsidR="00BB765F" w:rsidRPr="001977F7" w:rsidRDefault="00BB765F" w:rsidP="00BB765F">
            <w:pPr>
              <w:autoSpaceDE w:val="0"/>
              <w:autoSpaceDN w:val="0"/>
              <w:adjustRightInd w:val="0"/>
              <w:rPr>
                <w:rFonts w:ascii="Arial" w:hAnsi="Arial" w:cs="Arial"/>
                <w:color w:val="488A9C"/>
                <w:sz w:val="20"/>
                <w:szCs w:val="20"/>
              </w:rPr>
            </w:pPr>
            <w:r w:rsidRPr="001977F7">
              <w:rPr>
                <w:rFonts w:ascii="Arial" w:hAnsi="Arial" w:cs="Arial"/>
                <w:color w:val="000000"/>
                <w:sz w:val="20"/>
                <w:szCs w:val="20"/>
              </w:rPr>
              <w:t>c pace themselves in these challenges and competitions.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sz w:val="20"/>
                <w:szCs w:val="20"/>
              </w:rPr>
            </w:pPr>
          </w:p>
        </w:tc>
      </w:tr>
      <w:tr w:rsidR="00BB765F" w:rsidRPr="001977F7">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b/>
                <w:bCs/>
                <w:color w:val="488A9C"/>
                <w:sz w:val="20"/>
                <w:szCs w:val="20"/>
              </w:rPr>
              <w:t>Outdoor and adventurous activities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11 Pupils should be taught to:</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a take part in outdoor activity challenges, including following trails, in familiar,</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unfamiliar and changing environments</w:t>
            </w:r>
          </w:p>
          <w:p w:rsidR="00BB765F" w:rsidRPr="001977F7" w:rsidRDefault="00BB765F" w:rsidP="00BB765F">
            <w:pPr>
              <w:autoSpaceDE w:val="0"/>
              <w:autoSpaceDN w:val="0"/>
              <w:adjustRightInd w:val="0"/>
              <w:rPr>
                <w:rFonts w:ascii="Arial" w:hAnsi="Arial" w:cs="Arial"/>
                <w:color w:val="000000"/>
                <w:sz w:val="20"/>
                <w:szCs w:val="20"/>
              </w:rPr>
            </w:pPr>
            <w:r w:rsidRPr="001977F7">
              <w:rPr>
                <w:rFonts w:ascii="Arial" w:hAnsi="Arial" w:cs="Arial"/>
                <w:color w:val="000000"/>
                <w:sz w:val="20"/>
                <w:szCs w:val="20"/>
              </w:rPr>
              <w:t>b use a range of orienteering and problem-solving skills</w:t>
            </w:r>
          </w:p>
          <w:p w:rsidR="00BB765F" w:rsidRPr="001977F7" w:rsidRDefault="00BB765F" w:rsidP="00BB765F">
            <w:pPr>
              <w:autoSpaceDE w:val="0"/>
              <w:autoSpaceDN w:val="0"/>
              <w:adjustRightInd w:val="0"/>
              <w:rPr>
                <w:rFonts w:ascii="Arial" w:hAnsi="Arial" w:cs="Arial"/>
                <w:b/>
                <w:bCs/>
                <w:color w:val="488A9C"/>
                <w:sz w:val="20"/>
                <w:szCs w:val="20"/>
              </w:rPr>
            </w:pPr>
            <w:r w:rsidRPr="001977F7">
              <w:rPr>
                <w:rFonts w:ascii="Arial" w:hAnsi="Arial" w:cs="Arial"/>
                <w:color w:val="000000"/>
                <w:sz w:val="20"/>
                <w:szCs w:val="20"/>
              </w:rPr>
              <w:t>c work with others to meet the challenges.</w:t>
            </w: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1977F7" w:rsidRPr="001977F7" w:rsidRDefault="001977F7" w:rsidP="001977F7">
            <w:pPr>
              <w:autoSpaceDE w:val="0"/>
              <w:autoSpaceDN w:val="0"/>
              <w:adjustRightInd w:val="0"/>
              <w:rPr>
                <w:rFonts w:ascii="Arial" w:hAnsi="Arial" w:cs="Arial"/>
                <w:color w:val="000000"/>
                <w:sz w:val="20"/>
                <w:szCs w:val="20"/>
              </w:rPr>
            </w:pPr>
          </w:p>
          <w:p w:rsidR="001977F7" w:rsidRPr="001977F7" w:rsidRDefault="001977F7" w:rsidP="001977F7">
            <w:pPr>
              <w:pStyle w:val="ListParagraph"/>
              <w:numPr>
                <w:ilvl w:val="0"/>
                <w:numId w:val="47"/>
              </w:numPr>
              <w:autoSpaceDE w:val="0"/>
              <w:autoSpaceDN w:val="0"/>
              <w:adjustRightInd w:val="0"/>
              <w:spacing w:after="120"/>
              <w:rPr>
                <w:rFonts w:ascii="Arial" w:hAnsi="Arial" w:cs="Arial"/>
                <w:color w:val="000000"/>
                <w:sz w:val="20"/>
                <w:szCs w:val="20"/>
              </w:rPr>
            </w:pPr>
            <w:r w:rsidRPr="001977F7">
              <w:rPr>
                <w:rFonts w:ascii="Arial" w:hAnsi="Arial" w:cs="Arial"/>
                <w:color w:val="000000"/>
                <w:sz w:val="20"/>
                <w:szCs w:val="20"/>
              </w:rPr>
              <w:t xml:space="preserve">take part in outdoor and adventurous activity challenges both individually and within a team </w:t>
            </w:r>
          </w:p>
          <w:p w:rsidR="00BB765F" w:rsidRPr="001977F7" w:rsidRDefault="00BB765F">
            <w:pPr>
              <w:rPr>
                <w:rFonts w:ascii="Arial" w:hAnsi="Arial" w:cs="Arial"/>
                <w:b/>
                <w:sz w:val="20"/>
                <w:szCs w:val="20"/>
              </w:rPr>
            </w:pPr>
          </w:p>
        </w:tc>
        <w:tc>
          <w:tcPr>
            <w:tcW w:w="3093" w:type="dxa"/>
            <w:tcBorders>
              <w:top w:val="single" w:sz="4" w:space="0" w:color="000000"/>
              <w:left w:val="single" w:sz="4" w:space="0" w:color="000000"/>
              <w:bottom w:val="single" w:sz="4" w:space="0" w:color="000000"/>
              <w:right w:val="single" w:sz="4" w:space="0" w:color="000000"/>
            </w:tcBorders>
            <w:shd w:val="clear" w:color="auto" w:fill="auto"/>
          </w:tcPr>
          <w:p w:rsidR="00BB765F" w:rsidRPr="001977F7" w:rsidRDefault="00BB765F">
            <w:pPr>
              <w:rPr>
                <w:rFonts w:ascii="Arial" w:hAnsi="Arial" w:cs="Arial"/>
                <w:sz w:val="20"/>
                <w:szCs w:val="20"/>
              </w:rPr>
            </w:pPr>
          </w:p>
        </w:tc>
      </w:tr>
    </w:tbl>
    <w:p w:rsidR="00057173" w:rsidRPr="00427598" w:rsidRDefault="00057173" w:rsidP="00057173"/>
    <w:bookmarkEnd w:id="9"/>
    <w:bookmarkEnd w:id="10"/>
    <w:p w:rsidR="009C03AA" w:rsidRPr="00785205" w:rsidRDefault="009C03AA" w:rsidP="009C03AA"/>
    <w:p w:rsidR="009C03AA" w:rsidRPr="00785205" w:rsidRDefault="009C03AA" w:rsidP="009C03AA"/>
    <w:bookmarkEnd w:id="7"/>
    <w:bookmarkEnd w:id="8"/>
    <w:p w:rsidR="00124736" w:rsidRPr="00124736" w:rsidRDefault="00124736" w:rsidP="009C03AA"/>
    <w:bookmarkEnd w:id="0"/>
    <w:bookmarkEnd w:id="1"/>
    <w:bookmarkEnd w:id="2"/>
    <w:bookmarkEnd w:id="3"/>
    <w:bookmarkEnd w:id="4"/>
    <w:bookmarkEnd w:id="5"/>
    <w:sectPr w:rsidR="00124736" w:rsidRPr="00124736" w:rsidSect="00124736">
      <w:pgSz w:w="11899" w:h="16838"/>
      <w:pgMar w:top="1701" w:right="1418" w:bottom="1701"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1046"/>
    <w:multiLevelType w:val="hybridMultilevel"/>
    <w:tmpl w:val="102CB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8959CD"/>
    <w:multiLevelType w:val="hybridMultilevel"/>
    <w:tmpl w:val="A2AABDE0"/>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2">
    <w:nsid w:val="07F85D09"/>
    <w:multiLevelType w:val="hybridMultilevel"/>
    <w:tmpl w:val="BBE24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A576C7E"/>
    <w:multiLevelType w:val="hybridMultilevel"/>
    <w:tmpl w:val="F6B644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EF879F2"/>
    <w:multiLevelType w:val="hybridMultilevel"/>
    <w:tmpl w:val="BBD0CA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D01B93"/>
    <w:multiLevelType w:val="multilevel"/>
    <w:tmpl w:val="18943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225B32"/>
    <w:multiLevelType w:val="multilevel"/>
    <w:tmpl w:val="B10A5CF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19BE44E9"/>
    <w:multiLevelType w:val="hybridMultilevel"/>
    <w:tmpl w:val="A0EAC8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AEA30DD"/>
    <w:multiLevelType w:val="hybridMultilevel"/>
    <w:tmpl w:val="A5067C0A"/>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1C2F6507"/>
    <w:multiLevelType w:val="hybridMultilevel"/>
    <w:tmpl w:val="070214CE"/>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1D167C2B"/>
    <w:multiLevelType w:val="hybridMultilevel"/>
    <w:tmpl w:val="85324766"/>
    <w:lvl w:ilvl="0" w:tplc="000F0409">
      <w:start w:val="1"/>
      <w:numFmt w:val="low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11">
    <w:nsid w:val="1EAD122B"/>
    <w:multiLevelType w:val="multilevel"/>
    <w:tmpl w:val="4B2C393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1F787D70"/>
    <w:multiLevelType w:val="hybridMultilevel"/>
    <w:tmpl w:val="5658EC16"/>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13">
    <w:nsid w:val="204419D9"/>
    <w:multiLevelType w:val="hybridMultilevel"/>
    <w:tmpl w:val="BDF610C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209C2ABB"/>
    <w:multiLevelType w:val="hybridMultilevel"/>
    <w:tmpl w:val="07BE7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1EC1EFF"/>
    <w:multiLevelType w:val="hybridMultilevel"/>
    <w:tmpl w:val="BE08D604"/>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6">
    <w:nsid w:val="2A09433E"/>
    <w:multiLevelType w:val="hybridMultilevel"/>
    <w:tmpl w:val="E286B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A4A077E"/>
    <w:multiLevelType w:val="multilevel"/>
    <w:tmpl w:val="1C1A6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E3B38AA"/>
    <w:multiLevelType w:val="hybridMultilevel"/>
    <w:tmpl w:val="2BBC53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FA34855"/>
    <w:multiLevelType w:val="hybridMultilevel"/>
    <w:tmpl w:val="61E89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53871CE"/>
    <w:multiLevelType w:val="hybridMultilevel"/>
    <w:tmpl w:val="CFA206D2"/>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1">
    <w:nsid w:val="35802DA1"/>
    <w:multiLevelType w:val="hybridMultilevel"/>
    <w:tmpl w:val="7FA44FA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nsid w:val="372966B4"/>
    <w:multiLevelType w:val="hybridMultilevel"/>
    <w:tmpl w:val="6DE67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7CD6420"/>
    <w:multiLevelType w:val="hybridMultilevel"/>
    <w:tmpl w:val="F3CA36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3A120CB8"/>
    <w:multiLevelType w:val="hybridMultilevel"/>
    <w:tmpl w:val="38D493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3EDE0EC6"/>
    <w:multiLevelType w:val="hybridMultilevel"/>
    <w:tmpl w:val="0D969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3F915347"/>
    <w:multiLevelType w:val="hybridMultilevel"/>
    <w:tmpl w:val="41C44E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2864F9D"/>
    <w:multiLevelType w:val="hybridMultilevel"/>
    <w:tmpl w:val="0896D4EA"/>
    <w:lvl w:ilvl="0" w:tplc="000F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8">
    <w:nsid w:val="435E21A9"/>
    <w:multiLevelType w:val="hybridMultilevel"/>
    <w:tmpl w:val="21FE90EC"/>
    <w:lvl w:ilvl="0" w:tplc="000F0409">
      <w:start w:val="1"/>
      <w:numFmt w:val="low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29">
    <w:nsid w:val="43600BE1"/>
    <w:multiLevelType w:val="multilevel"/>
    <w:tmpl w:val="D5B65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3DB589F"/>
    <w:multiLevelType w:val="hybridMultilevel"/>
    <w:tmpl w:val="1E749E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55A4FFC"/>
    <w:multiLevelType w:val="hybridMultilevel"/>
    <w:tmpl w:val="8CAC24B2"/>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2">
    <w:nsid w:val="48860D69"/>
    <w:multiLevelType w:val="hybridMultilevel"/>
    <w:tmpl w:val="55669CF8"/>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nsid w:val="4F6D546B"/>
    <w:multiLevelType w:val="hybridMultilevel"/>
    <w:tmpl w:val="A8648C76"/>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34">
    <w:nsid w:val="54742810"/>
    <w:multiLevelType w:val="hybridMultilevel"/>
    <w:tmpl w:val="69CC0F50"/>
    <w:lvl w:ilvl="0" w:tplc="000F0409">
      <w:start w:val="1"/>
      <w:numFmt w:val="low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5">
    <w:nsid w:val="54A32C48"/>
    <w:multiLevelType w:val="hybridMultilevel"/>
    <w:tmpl w:val="18C82CC0"/>
    <w:lvl w:ilvl="0" w:tplc="000F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6">
    <w:nsid w:val="5D735977"/>
    <w:multiLevelType w:val="hybridMultilevel"/>
    <w:tmpl w:val="CAAE0A06"/>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7">
    <w:nsid w:val="65205C22"/>
    <w:multiLevelType w:val="hybridMultilevel"/>
    <w:tmpl w:val="78F497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6D023E2D"/>
    <w:multiLevelType w:val="hybridMultilevel"/>
    <w:tmpl w:val="C69026AE"/>
    <w:lvl w:ilvl="0" w:tplc="08090001">
      <w:start w:val="1"/>
      <w:numFmt w:val="bullet"/>
      <w:lvlText w:val=""/>
      <w:lvlJc w:val="left"/>
      <w:pPr>
        <w:ind w:left="719" w:hanging="360"/>
      </w:pPr>
      <w:rPr>
        <w:rFonts w:ascii="Symbol" w:hAnsi="Symbol" w:hint="default"/>
      </w:rPr>
    </w:lvl>
    <w:lvl w:ilvl="1" w:tplc="08090003" w:tentative="1">
      <w:start w:val="1"/>
      <w:numFmt w:val="bullet"/>
      <w:lvlText w:val="o"/>
      <w:lvlJc w:val="left"/>
      <w:pPr>
        <w:ind w:left="1439" w:hanging="360"/>
      </w:pPr>
      <w:rPr>
        <w:rFonts w:ascii="Courier New" w:hAnsi="Courier New" w:cs="Courier New" w:hint="default"/>
      </w:rPr>
    </w:lvl>
    <w:lvl w:ilvl="2" w:tplc="08090005" w:tentative="1">
      <w:start w:val="1"/>
      <w:numFmt w:val="bullet"/>
      <w:lvlText w:val=""/>
      <w:lvlJc w:val="left"/>
      <w:pPr>
        <w:ind w:left="2159" w:hanging="360"/>
      </w:pPr>
      <w:rPr>
        <w:rFonts w:ascii="Wingdings" w:hAnsi="Wingdings" w:hint="default"/>
      </w:rPr>
    </w:lvl>
    <w:lvl w:ilvl="3" w:tplc="08090001" w:tentative="1">
      <w:start w:val="1"/>
      <w:numFmt w:val="bullet"/>
      <w:lvlText w:val=""/>
      <w:lvlJc w:val="left"/>
      <w:pPr>
        <w:ind w:left="2879" w:hanging="360"/>
      </w:pPr>
      <w:rPr>
        <w:rFonts w:ascii="Symbol" w:hAnsi="Symbol" w:hint="default"/>
      </w:rPr>
    </w:lvl>
    <w:lvl w:ilvl="4" w:tplc="08090003" w:tentative="1">
      <w:start w:val="1"/>
      <w:numFmt w:val="bullet"/>
      <w:lvlText w:val="o"/>
      <w:lvlJc w:val="left"/>
      <w:pPr>
        <w:ind w:left="3599" w:hanging="360"/>
      </w:pPr>
      <w:rPr>
        <w:rFonts w:ascii="Courier New" w:hAnsi="Courier New" w:cs="Courier New" w:hint="default"/>
      </w:rPr>
    </w:lvl>
    <w:lvl w:ilvl="5" w:tplc="08090005" w:tentative="1">
      <w:start w:val="1"/>
      <w:numFmt w:val="bullet"/>
      <w:lvlText w:val=""/>
      <w:lvlJc w:val="left"/>
      <w:pPr>
        <w:ind w:left="4319" w:hanging="360"/>
      </w:pPr>
      <w:rPr>
        <w:rFonts w:ascii="Wingdings" w:hAnsi="Wingdings" w:hint="default"/>
      </w:rPr>
    </w:lvl>
    <w:lvl w:ilvl="6" w:tplc="08090001" w:tentative="1">
      <w:start w:val="1"/>
      <w:numFmt w:val="bullet"/>
      <w:lvlText w:val=""/>
      <w:lvlJc w:val="left"/>
      <w:pPr>
        <w:ind w:left="5039" w:hanging="360"/>
      </w:pPr>
      <w:rPr>
        <w:rFonts w:ascii="Symbol" w:hAnsi="Symbol" w:hint="default"/>
      </w:rPr>
    </w:lvl>
    <w:lvl w:ilvl="7" w:tplc="08090003" w:tentative="1">
      <w:start w:val="1"/>
      <w:numFmt w:val="bullet"/>
      <w:lvlText w:val="o"/>
      <w:lvlJc w:val="left"/>
      <w:pPr>
        <w:ind w:left="5759" w:hanging="360"/>
      </w:pPr>
      <w:rPr>
        <w:rFonts w:ascii="Courier New" w:hAnsi="Courier New" w:cs="Courier New" w:hint="default"/>
      </w:rPr>
    </w:lvl>
    <w:lvl w:ilvl="8" w:tplc="08090005" w:tentative="1">
      <w:start w:val="1"/>
      <w:numFmt w:val="bullet"/>
      <w:lvlText w:val=""/>
      <w:lvlJc w:val="left"/>
      <w:pPr>
        <w:ind w:left="6479" w:hanging="360"/>
      </w:pPr>
      <w:rPr>
        <w:rFonts w:ascii="Wingdings" w:hAnsi="Wingdings" w:hint="default"/>
      </w:rPr>
    </w:lvl>
  </w:abstractNum>
  <w:abstractNum w:abstractNumId="39">
    <w:nsid w:val="71260F17"/>
    <w:multiLevelType w:val="hybridMultilevel"/>
    <w:tmpl w:val="37842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1E23BFB"/>
    <w:multiLevelType w:val="hybridMultilevel"/>
    <w:tmpl w:val="90DCF35A"/>
    <w:lvl w:ilvl="0" w:tplc="04090001">
      <w:start w:val="1"/>
      <w:numFmt w:val="bullet"/>
      <w:lvlText w:val=""/>
      <w:lvlJc w:val="left"/>
      <w:pPr>
        <w:ind w:left="360" w:hanging="360"/>
      </w:pPr>
      <w:rPr>
        <w:rFonts w:ascii="Symbol" w:hAnsi="Symbol"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1">
    <w:nsid w:val="761D0FC2"/>
    <w:multiLevelType w:val="multilevel"/>
    <w:tmpl w:val="8B48B8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2">
    <w:nsid w:val="772069C0"/>
    <w:multiLevelType w:val="hybridMultilevel"/>
    <w:tmpl w:val="7E04C0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nsid w:val="772E02D8"/>
    <w:multiLevelType w:val="hybridMultilevel"/>
    <w:tmpl w:val="D084F5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A556859"/>
    <w:multiLevelType w:val="hybridMultilevel"/>
    <w:tmpl w:val="DC8687B4"/>
    <w:lvl w:ilvl="0" w:tplc="000F0409">
      <w:start w:val="1"/>
      <w:numFmt w:val="lowerLetter"/>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45">
    <w:nsid w:val="7C1B5A21"/>
    <w:multiLevelType w:val="hybridMultilevel"/>
    <w:tmpl w:val="CA4096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7C202A74"/>
    <w:multiLevelType w:val="hybridMultilevel"/>
    <w:tmpl w:val="E3D26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9"/>
  </w:num>
  <w:num w:numId="2">
    <w:abstractNumId w:val="4"/>
  </w:num>
  <w:num w:numId="3">
    <w:abstractNumId w:val="5"/>
  </w:num>
  <w:num w:numId="4">
    <w:abstractNumId w:val="29"/>
  </w:num>
  <w:num w:numId="5">
    <w:abstractNumId w:val="34"/>
  </w:num>
  <w:num w:numId="6">
    <w:abstractNumId w:val="44"/>
  </w:num>
  <w:num w:numId="7">
    <w:abstractNumId w:val="28"/>
  </w:num>
  <w:num w:numId="8">
    <w:abstractNumId w:val="10"/>
  </w:num>
  <w:num w:numId="9">
    <w:abstractNumId w:val="26"/>
  </w:num>
  <w:num w:numId="10">
    <w:abstractNumId w:val="27"/>
  </w:num>
  <w:num w:numId="11">
    <w:abstractNumId w:val="35"/>
  </w:num>
  <w:num w:numId="12">
    <w:abstractNumId w:val="30"/>
  </w:num>
  <w:num w:numId="13">
    <w:abstractNumId w:val="2"/>
  </w:num>
  <w:num w:numId="14">
    <w:abstractNumId w:val="23"/>
  </w:num>
  <w:num w:numId="15">
    <w:abstractNumId w:val="0"/>
  </w:num>
  <w:num w:numId="16">
    <w:abstractNumId w:val="37"/>
  </w:num>
  <w:num w:numId="17">
    <w:abstractNumId w:val="31"/>
  </w:num>
  <w:num w:numId="18">
    <w:abstractNumId w:val="13"/>
  </w:num>
  <w:num w:numId="19">
    <w:abstractNumId w:val="21"/>
  </w:num>
  <w:num w:numId="20">
    <w:abstractNumId w:val="8"/>
  </w:num>
  <w:num w:numId="21">
    <w:abstractNumId w:val="36"/>
  </w:num>
  <w:num w:numId="22">
    <w:abstractNumId w:val="40"/>
  </w:num>
  <w:num w:numId="23">
    <w:abstractNumId w:val="15"/>
  </w:num>
  <w:num w:numId="24">
    <w:abstractNumId w:val="24"/>
  </w:num>
  <w:num w:numId="25">
    <w:abstractNumId w:val="4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32"/>
  </w:num>
  <w:num w:numId="29">
    <w:abstractNumId w:val="22"/>
  </w:num>
  <w:num w:numId="30">
    <w:abstractNumId w:val="7"/>
  </w:num>
  <w:num w:numId="31">
    <w:abstractNumId w:val="3"/>
  </w:num>
  <w:num w:numId="32">
    <w:abstractNumId w:val="46"/>
  </w:num>
  <w:num w:numId="33">
    <w:abstractNumId w:val="41"/>
  </w:num>
  <w:num w:numId="34">
    <w:abstractNumId w:val="16"/>
  </w:num>
  <w:num w:numId="35">
    <w:abstractNumId w:val="18"/>
  </w:num>
  <w:num w:numId="36">
    <w:abstractNumId w:val="42"/>
  </w:num>
  <w:num w:numId="37">
    <w:abstractNumId w:val="14"/>
  </w:num>
  <w:num w:numId="38">
    <w:abstractNumId w:val="25"/>
  </w:num>
  <w:num w:numId="39">
    <w:abstractNumId w:val="9"/>
  </w:num>
  <w:num w:numId="40">
    <w:abstractNumId w:val="39"/>
  </w:num>
  <w:num w:numId="41">
    <w:abstractNumId w:val="45"/>
  </w:num>
  <w:num w:numId="42">
    <w:abstractNumId w:val="11"/>
  </w:num>
  <w:num w:numId="43">
    <w:abstractNumId w:val="17"/>
  </w:num>
  <w:num w:numId="44">
    <w:abstractNumId w:val="6"/>
  </w:num>
  <w:num w:numId="45">
    <w:abstractNumId w:val="12"/>
  </w:num>
  <w:num w:numId="46">
    <w:abstractNumId w:val="38"/>
  </w:num>
  <w:num w:numId="47">
    <w:abstractNumId w:val="33"/>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36"/>
    <w:rsid w:val="00057173"/>
    <w:rsid w:val="000D4FED"/>
    <w:rsid w:val="000D73CC"/>
    <w:rsid w:val="00124736"/>
    <w:rsid w:val="001977F7"/>
    <w:rsid w:val="001F2352"/>
    <w:rsid w:val="003217D4"/>
    <w:rsid w:val="00611338"/>
    <w:rsid w:val="00837B78"/>
    <w:rsid w:val="008700FC"/>
    <w:rsid w:val="0089430D"/>
    <w:rsid w:val="00906ACE"/>
    <w:rsid w:val="00911135"/>
    <w:rsid w:val="009C03AA"/>
    <w:rsid w:val="00B65B85"/>
    <w:rsid w:val="00BB14F9"/>
    <w:rsid w:val="00BB50C8"/>
    <w:rsid w:val="00BB765F"/>
    <w:rsid w:val="00C70CE9"/>
    <w:rsid w:val="00D15549"/>
    <w:rsid w:val="00EC36C9"/>
    <w:rsid w:val="00F1630D"/>
    <w:rsid w:val="00F50566"/>
    <w:rsid w:val="00F71C10"/>
    <w:rsid w:val="00FA172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pPr>
        <w:spacing w:after="200"/>
      </w:pPr>
    </w:pPrDefault>
  </w:docDefaults>
  <w:latentStyles w:defLockedState="0" w:defUIPriority="0" w:defSemiHidden="0" w:defUnhideWhenUsed="0" w:defQFormat="0" w:count="267">
    <w:lsdException w:name="Normal" w:qFormat="1"/>
    <w:lsdException w:name="Normal (Web)" w:uiPriority="99"/>
    <w:lsdException w:name="Table Grid" w:uiPriority="59"/>
    <w:lsdException w:name="List Paragraph" w:uiPriority="34"/>
  </w:latentStyles>
  <w:style w:type="paragraph" w:default="1" w:styleId="Normal">
    <w:name w:val="Normal"/>
    <w:qFormat/>
    <w:rsid w:val="000571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736"/>
    <w:pPr>
      <w:ind w:left="720"/>
      <w:contextualSpacing/>
    </w:pPr>
  </w:style>
  <w:style w:type="paragraph" w:styleId="NormalWeb">
    <w:name w:val="Normal (Web)"/>
    <w:basedOn w:val="Normal"/>
    <w:uiPriority w:val="99"/>
    <w:rsid w:val="00837B78"/>
    <w:rPr>
      <w:rFonts w:ascii="Times New Roman" w:hAnsi="Times New Roman"/>
    </w:rPr>
  </w:style>
  <w:style w:type="table" w:styleId="TableGrid">
    <w:name w:val="Table Grid"/>
    <w:basedOn w:val="TableNormal"/>
    <w:uiPriority w:val="59"/>
    <w:rsid w:val="00F71C1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977F7"/>
    <w:pPr>
      <w:autoSpaceDE w:val="0"/>
      <w:autoSpaceDN w:val="0"/>
      <w:adjustRightInd w:val="0"/>
      <w:spacing w:after="0"/>
    </w:pPr>
    <w:rPr>
      <w:rFonts w:ascii="Wingdings" w:hAnsi="Wingdings" w:cs="Wingdings"/>
      <w:color w:val="000000"/>
    </w:rPr>
  </w:style>
  <w:style w:type="paragraph" w:styleId="BalloonText">
    <w:name w:val="Balloon Text"/>
    <w:basedOn w:val="Normal"/>
    <w:link w:val="BalloonTextChar"/>
    <w:rsid w:val="00FA1728"/>
    <w:pPr>
      <w:spacing w:after="0"/>
    </w:pPr>
    <w:rPr>
      <w:rFonts w:ascii="Tahoma" w:hAnsi="Tahoma" w:cs="Tahoma"/>
      <w:sz w:val="16"/>
      <w:szCs w:val="16"/>
    </w:rPr>
  </w:style>
  <w:style w:type="character" w:customStyle="1" w:styleId="BalloonTextChar">
    <w:name w:val="Balloon Text Char"/>
    <w:basedOn w:val="DefaultParagraphFont"/>
    <w:link w:val="BalloonText"/>
    <w:rsid w:val="00FA17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pPr>
        <w:spacing w:after="200"/>
      </w:pPr>
    </w:pPrDefault>
  </w:docDefaults>
  <w:latentStyles w:defLockedState="0" w:defUIPriority="0" w:defSemiHidden="0" w:defUnhideWhenUsed="0" w:defQFormat="0" w:count="267">
    <w:lsdException w:name="Normal" w:qFormat="1"/>
    <w:lsdException w:name="Normal (Web)" w:uiPriority="99"/>
    <w:lsdException w:name="Table Grid" w:uiPriority="59"/>
    <w:lsdException w:name="List Paragraph" w:uiPriority="34"/>
  </w:latentStyles>
  <w:style w:type="paragraph" w:default="1" w:styleId="Normal">
    <w:name w:val="Normal"/>
    <w:qFormat/>
    <w:rsid w:val="000571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4736"/>
    <w:pPr>
      <w:ind w:left="720"/>
      <w:contextualSpacing/>
    </w:pPr>
  </w:style>
  <w:style w:type="paragraph" w:styleId="NormalWeb">
    <w:name w:val="Normal (Web)"/>
    <w:basedOn w:val="Normal"/>
    <w:uiPriority w:val="99"/>
    <w:rsid w:val="00837B78"/>
    <w:rPr>
      <w:rFonts w:ascii="Times New Roman" w:hAnsi="Times New Roman"/>
    </w:rPr>
  </w:style>
  <w:style w:type="table" w:styleId="TableGrid">
    <w:name w:val="Table Grid"/>
    <w:basedOn w:val="TableNormal"/>
    <w:uiPriority w:val="59"/>
    <w:rsid w:val="00F71C1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1977F7"/>
    <w:pPr>
      <w:autoSpaceDE w:val="0"/>
      <w:autoSpaceDN w:val="0"/>
      <w:adjustRightInd w:val="0"/>
      <w:spacing w:after="0"/>
    </w:pPr>
    <w:rPr>
      <w:rFonts w:ascii="Wingdings" w:hAnsi="Wingdings" w:cs="Wingdings"/>
      <w:color w:val="000000"/>
    </w:rPr>
  </w:style>
  <w:style w:type="paragraph" w:styleId="BalloonText">
    <w:name w:val="Balloon Text"/>
    <w:basedOn w:val="Normal"/>
    <w:link w:val="BalloonTextChar"/>
    <w:rsid w:val="00FA1728"/>
    <w:pPr>
      <w:spacing w:after="0"/>
    </w:pPr>
    <w:rPr>
      <w:rFonts w:ascii="Tahoma" w:hAnsi="Tahoma" w:cs="Tahoma"/>
      <w:sz w:val="16"/>
      <w:szCs w:val="16"/>
    </w:rPr>
  </w:style>
  <w:style w:type="character" w:customStyle="1" w:styleId="BalloonTextChar">
    <w:name w:val="Balloon Text Char"/>
    <w:basedOn w:val="DefaultParagraphFont"/>
    <w:link w:val="BalloonText"/>
    <w:rsid w:val="00FA17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35165">
      <w:bodyDiv w:val="1"/>
      <w:marLeft w:val="0"/>
      <w:marRight w:val="0"/>
      <w:marTop w:val="0"/>
      <w:marBottom w:val="0"/>
      <w:divBdr>
        <w:top w:val="none" w:sz="0" w:space="0" w:color="auto"/>
        <w:left w:val="none" w:sz="0" w:space="0" w:color="auto"/>
        <w:bottom w:val="none" w:sz="0" w:space="0" w:color="auto"/>
        <w:right w:val="none" w:sz="0" w:space="0" w:color="auto"/>
      </w:divBdr>
      <w:divsChild>
        <w:div w:id="1101219278">
          <w:marLeft w:val="0"/>
          <w:marRight w:val="0"/>
          <w:marTop w:val="0"/>
          <w:marBottom w:val="0"/>
          <w:divBdr>
            <w:top w:val="none" w:sz="0" w:space="0" w:color="auto"/>
            <w:left w:val="none" w:sz="0" w:space="0" w:color="auto"/>
            <w:bottom w:val="none" w:sz="0" w:space="0" w:color="auto"/>
            <w:right w:val="none" w:sz="0" w:space="0" w:color="auto"/>
          </w:divBdr>
          <w:divsChild>
            <w:div w:id="1834947247">
              <w:marLeft w:val="0"/>
              <w:marRight w:val="0"/>
              <w:marTop w:val="0"/>
              <w:marBottom w:val="0"/>
              <w:divBdr>
                <w:top w:val="none" w:sz="0" w:space="0" w:color="auto"/>
                <w:left w:val="none" w:sz="0" w:space="0" w:color="auto"/>
                <w:bottom w:val="none" w:sz="0" w:space="0" w:color="auto"/>
                <w:right w:val="none" w:sz="0" w:space="0" w:color="auto"/>
              </w:divBdr>
              <w:divsChild>
                <w:div w:id="184690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982681">
      <w:bodyDiv w:val="1"/>
      <w:marLeft w:val="0"/>
      <w:marRight w:val="0"/>
      <w:marTop w:val="0"/>
      <w:marBottom w:val="0"/>
      <w:divBdr>
        <w:top w:val="none" w:sz="0" w:space="0" w:color="auto"/>
        <w:left w:val="none" w:sz="0" w:space="0" w:color="auto"/>
        <w:bottom w:val="none" w:sz="0" w:space="0" w:color="auto"/>
        <w:right w:val="none" w:sz="0" w:space="0" w:color="auto"/>
      </w:divBdr>
      <w:divsChild>
        <w:div w:id="1829518348">
          <w:marLeft w:val="0"/>
          <w:marRight w:val="0"/>
          <w:marTop w:val="0"/>
          <w:marBottom w:val="0"/>
          <w:divBdr>
            <w:top w:val="none" w:sz="0" w:space="0" w:color="auto"/>
            <w:left w:val="none" w:sz="0" w:space="0" w:color="auto"/>
            <w:bottom w:val="none" w:sz="0" w:space="0" w:color="auto"/>
            <w:right w:val="none" w:sz="0" w:space="0" w:color="auto"/>
          </w:divBdr>
          <w:divsChild>
            <w:div w:id="93525630">
              <w:marLeft w:val="0"/>
              <w:marRight w:val="0"/>
              <w:marTop w:val="0"/>
              <w:marBottom w:val="0"/>
              <w:divBdr>
                <w:top w:val="none" w:sz="0" w:space="0" w:color="auto"/>
                <w:left w:val="none" w:sz="0" w:space="0" w:color="auto"/>
                <w:bottom w:val="none" w:sz="0" w:space="0" w:color="auto"/>
                <w:right w:val="none" w:sz="0" w:space="0" w:color="auto"/>
              </w:divBdr>
              <w:divsChild>
                <w:div w:id="105875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678836">
      <w:bodyDiv w:val="1"/>
      <w:marLeft w:val="0"/>
      <w:marRight w:val="0"/>
      <w:marTop w:val="0"/>
      <w:marBottom w:val="0"/>
      <w:divBdr>
        <w:top w:val="none" w:sz="0" w:space="0" w:color="auto"/>
        <w:left w:val="none" w:sz="0" w:space="0" w:color="auto"/>
        <w:bottom w:val="none" w:sz="0" w:space="0" w:color="auto"/>
        <w:right w:val="none" w:sz="0" w:space="0" w:color="auto"/>
      </w:divBdr>
      <w:divsChild>
        <w:div w:id="452526255">
          <w:marLeft w:val="0"/>
          <w:marRight w:val="0"/>
          <w:marTop w:val="0"/>
          <w:marBottom w:val="0"/>
          <w:divBdr>
            <w:top w:val="none" w:sz="0" w:space="0" w:color="auto"/>
            <w:left w:val="none" w:sz="0" w:space="0" w:color="auto"/>
            <w:bottom w:val="none" w:sz="0" w:space="0" w:color="auto"/>
            <w:right w:val="none" w:sz="0" w:space="0" w:color="auto"/>
          </w:divBdr>
          <w:divsChild>
            <w:div w:id="633684433">
              <w:marLeft w:val="0"/>
              <w:marRight w:val="0"/>
              <w:marTop w:val="0"/>
              <w:marBottom w:val="0"/>
              <w:divBdr>
                <w:top w:val="none" w:sz="0" w:space="0" w:color="auto"/>
                <w:left w:val="none" w:sz="0" w:space="0" w:color="auto"/>
                <w:bottom w:val="none" w:sz="0" w:space="0" w:color="auto"/>
                <w:right w:val="none" w:sz="0" w:space="0" w:color="auto"/>
              </w:divBdr>
              <w:divsChild>
                <w:div w:id="38209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738547">
      <w:bodyDiv w:val="1"/>
      <w:marLeft w:val="0"/>
      <w:marRight w:val="0"/>
      <w:marTop w:val="0"/>
      <w:marBottom w:val="0"/>
      <w:divBdr>
        <w:top w:val="none" w:sz="0" w:space="0" w:color="auto"/>
        <w:left w:val="none" w:sz="0" w:space="0" w:color="auto"/>
        <w:bottom w:val="none" w:sz="0" w:space="0" w:color="auto"/>
        <w:right w:val="none" w:sz="0" w:space="0" w:color="auto"/>
      </w:divBdr>
      <w:divsChild>
        <w:div w:id="1511524017">
          <w:marLeft w:val="0"/>
          <w:marRight w:val="0"/>
          <w:marTop w:val="0"/>
          <w:marBottom w:val="0"/>
          <w:divBdr>
            <w:top w:val="none" w:sz="0" w:space="0" w:color="auto"/>
            <w:left w:val="none" w:sz="0" w:space="0" w:color="auto"/>
            <w:bottom w:val="none" w:sz="0" w:space="0" w:color="auto"/>
            <w:right w:val="none" w:sz="0" w:space="0" w:color="auto"/>
          </w:divBdr>
          <w:divsChild>
            <w:div w:id="1603999611">
              <w:marLeft w:val="0"/>
              <w:marRight w:val="0"/>
              <w:marTop w:val="0"/>
              <w:marBottom w:val="0"/>
              <w:divBdr>
                <w:top w:val="none" w:sz="0" w:space="0" w:color="auto"/>
                <w:left w:val="none" w:sz="0" w:space="0" w:color="auto"/>
                <w:bottom w:val="none" w:sz="0" w:space="0" w:color="auto"/>
                <w:right w:val="none" w:sz="0" w:space="0" w:color="auto"/>
              </w:divBdr>
              <w:divsChild>
                <w:div w:id="211335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316496">
      <w:bodyDiv w:val="1"/>
      <w:marLeft w:val="0"/>
      <w:marRight w:val="0"/>
      <w:marTop w:val="0"/>
      <w:marBottom w:val="0"/>
      <w:divBdr>
        <w:top w:val="none" w:sz="0" w:space="0" w:color="auto"/>
        <w:left w:val="none" w:sz="0" w:space="0" w:color="auto"/>
        <w:bottom w:val="none" w:sz="0" w:space="0" w:color="auto"/>
        <w:right w:val="none" w:sz="0" w:space="0" w:color="auto"/>
      </w:divBdr>
      <w:divsChild>
        <w:div w:id="368795867">
          <w:marLeft w:val="0"/>
          <w:marRight w:val="0"/>
          <w:marTop w:val="0"/>
          <w:marBottom w:val="0"/>
          <w:divBdr>
            <w:top w:val="none" w:sz="0" w:space="0" w:color="auto"/>
            <w:left w:val="none" w:sz="0" w:space="0" w:color="auto"/>
            <w:bottom w:val="none" w:sz="0" w:space="0" w:color="auto"/>
            <w:right w:val="none" w:sz="0" w:space="0" w:color="auto"/>
          </w:divBdr>
          <w:divsChild>
            <w:div w:id="395397199">
              <w:marLeft w:val="0"/>
              <w:marRight w:val="0"/>
              <w:marTop w:val="0"/>
              <w:marBottom w:val="0"/>
              <w:divBdr>
                <w:top w:val="none" w:sz="0" w:space="0" w:color="auto"/>
                <w:left w:val="none" w:sz="0" w:space="0" w:color="auto"/>
                <w:bottom w:val="none" w:sz="0" w:space="0" w:color="auto"/>
                <w:right w:val="none" w:sz="0" w:space="0" w:color="auto"/>
              </w:divBdr>
              <w:divsChild>
                <w:div w:id="8477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273061">
      <w:bodyDiv w:val="1"/>
      <w:marLeft w:val="0"/>
      <w:marRight w:val="0"/>
      <w:marTop w:val="0"/>
      <w:marBottom w:val="0"/>
      <w:divBdr>
        <w:top w:val="none" w:sz="0" w:space="0" w:color="auto"/>
        <w:left w:val="none" w:sz="0" w:space="0" w:color="auto"/>
        <w:bottom w:val="none" w:sz="0" w:space="0" w:color="auto"/>
        <w:right w:val="none" w:sz="0" w:space="0" w:color="auto"/>
      </w:divBdr>
      <w:divsChild>
        <w:div w:id="1243831195">
          <w:marLeft w:val="0"/>
          <w:marRight w:val="0"/>
          <w:marTop w:val="0"/>
          <w:marBottom w:val="0"/>
          <w:divBdr>
            <w:top w:val="none" w:sz="0" w:space="0" w:color="auto"/>
            <w:left w:val="none" w:sz="0" w:space="0" w:color="auto"/>
            <w:bottom w:val="none" w:sz="0" w:space="0" w:color="auto"/>
            <w:right w:val="none" w:sz="0" w:space="0" w:color="auto"/>
          </w:divBdr>
          <w:divsChild>
            <w:div w:id="1375613237">
              <w:marLeft w:val="0"/>
              <w:marRight w:val="0"/>
              <w:marTop w:val="0"/>
              <w:marBottom w:val="0"/>
              <w:divBdr>
                <w:top w:val="none" w:sz="0" w:space="0" w:color="auto"/>
                <w:left w:val="none" w:sz="0" w:space="0" w:color="auto"/>
                <w:bottom w:val="none" w:sz="0" w:space="0" w:color="auto"/>
                <w:right w:val="none" w:sz="0" w:space="0" w:color="auto"/>
              </w:divBdr>
              <w:divsChild>
                <w:div w:id="157562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103274">
      <w:bodyDiv w:val="1"/>
      <w:marLeft w:val="0"/>
      <w:marRight w:val="0"/>
      <w:marTop w:val="0"/>
      <w:marBottom w:val="0"/>
      <w:divBdr>
        <w:top w:val="none" w:sz="0" w:space="0" w:color="auto"/>
        <w:left w:val="none" w:sz="0" w:space="0" w:color="auto"/>
        <w:bottom w:val="none" w:sz="0" w:space="0" w:color="auto"/>
        <w:right w:val="none" w:sz="0" w:space="0" w:color="auto"/>
      </w:divBdr>
      <w:divsChild>
        <w:div w:id="911040769">
          <w:marLeft w:val="0"/>
          <w:marRight w:val="0"/>
          <w:marTop w:val="0"/>
          <w:marBottom w:val="0"/>
          <w:divBdr>
            <w:top w:val="none" w:sz="0" w:space="0" w:color="auto"/>
            <w:left w:val="none" w:sz="0" w:space="0" w:color="auto"/>
            <w:bottom w:val="none" w:sz="0" w:space="0" w:color="auto"/>
            <w:right w:val="none" w:sz="0" w:space="0" w:color="auto"/>
          </w:divBdr>
          <w:divsChild>
            <w:div w:id="53430785">
              <w:marLeft w:val="0"/>
              <w:marRight w:val="0"/>
              <w:marTop w:val="0"/>
              <w:marBottom w:val="0"/>
              <w:divBdr>
                <w:top w:val="none" w:sz="0" w:space="0" w:color="auto"/>
                <w:left w:val="none" w:sz="0" w:space="0" w:color="auto"/>
                <w:bottom w:val="none" w:sz="0" w:space="0" w:color="auto"/>
                <w:right w:val="none" w:sz="0" w:space="0" w:color="auto"/>
              </w:divBdr>
              <w:divsChild>
                <w:div w:id="73944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3E23A89B</Template>
  <TotalTime>27</TotalTime>
  <Pages>6</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Wandsworth Borough Council</Company>
  <LinksUpToDate>false</LinksUpToDate>
  <CharactersWithSpaces>9095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Taylor</dc:creator>
  <cp:lastModifiedBy>Salmon, Davina</cp:lastModifiedBy>
  <cp:revision>5</cp:revision>
  <cp:lastPrinted>2013-11-07T13:49:00Z</cp:lastPrinted>
  <dcterms:created xsi:type="dcterms:W3CDTF">2013-09-30T08:19:00Z</dcterms:created>
  <dcterms:modified xsi:type="dcterms:W3CDTF">2013-11-07T13:49:00Z</dcterms:modified>
</cp:coreProperties>
</file>